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4A" w:rsidRDefault="0061617D" w:rsidP="0061617D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关于公开选拔齐鲁工业大学（山东省科学院）</w:t>
      </w:r>
      <w:r w:rsidR="009E1FA3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新媒体中心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主席团成员的通知</w:t>
      </w:r>
    </w:p>
    <w:p w:rsidR="00651C4A" w:rsidRDefault="00651C4A">
      <w:pPr>
        <w:jc w:val="left"/>
        <w:rPr>
          <w:sz w:val="24"/>
        </w:rPr>
      </w:pPr>
    </w:p>
    <w:p w:rsidR="00651C4A" w:rsidRDefault="00651C4A">
      <w:pPr>
        <w:jc w:val="left"/>
        <w:rPr>
          <w:sz w:val="24"/>
        </w:rPr>
      </w:pPr>
    </w:p>
    <w:p w:rsidR="00651C4A" w:rsidRDefault="0061617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各学部（院），全日制在校学生：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齐鲁工业大学（山东省科学院）</w:t>
      </w:r>
      <w:r w:rsidR="009E1FA3">
        <w:rPr>
          <w:rFonts w:ascii="仿宋_GB2312" w:eastAsia="仿宋_GB2312" w:hAnsi="仿宋_GB2312" w:cs="仿宋_GB2312" w:hint="eastAsia"/>
          <w:sz w:val="32"/>
          <w:szCs w:val="32"/>
        </w:rPr>
        <w:t>新媒体中心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是在校（院）党委的正确领导和宣传部的直接领导下开展工作的校（院）级学生组织。为进一步加强队伍建设，选拔任用主席团学生干部，根据《齐鲁工业大学（山东省科学院）</w:t>
      </w:r>
      <w:r w:rsidR="009E1FA3">
        <w:rPr>
          <w:rFonts w:ascii="仿宋_GB2312" w:eastAsia="仿宋_GB2312" w:hAnsi="仿宋_GB2312" w:cs="仿宋_GB2312" w:hint="eastAsia"/>
          <w:sz w:val="32"/>
          <w:szCs w:val="32"/>
        </w:rPr>
        <w:t>新媒体中心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章程》，现决定在全校范围内公开选拔</w:t>
      </w:r>
      <w:r w:rsidR="009E1FA3">
        <w:rPr>
          <w:rFonts w:ascii="仿宋_GB2312" w:eastAsia="仿宋_GB2312" w:hAnsi="仿宋_GB2312" w:cs="仿宋_GB2312" w:hint="eastAsia"/>
          <w:sz w:val="32"/>
          <w:szCs w:val="32"/>
        </w:rPr>
        <w:t>新媒体中心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主席团成员。具体事项通知如下：</w:t>
      </w:r>
    </w:p>
    <w:p w:rsidR="00651C4A" w:rsidRPr="009E1FA3" w:rsidRDefault="006161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E1FA3">
        <w:rPr>
          <w:rFonts w:ascii="黑体" w:eastAsia="黑体" w:hAnsi="黑体" w:cs="仿宋_GB2312" w:hint="eastAsia"/>
          <w:sz w:val="32"/>
          <w:szCs w:val="32"/>
        </w:rPr>
        <w:t>一、选拔范围及要求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（一）报名范围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校（院）全日制在校本科生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（二）岗位设置</w:t>
      </w:r>
    </w:p>
    <w:p w:rsidR="00651C4A" w:rsidRDefault="009E1F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新媒体中心</w:t>
      </w:r>
      <w:r w:rsidR="0061617D">
        <w:rPr>
          <w:rFonts w:ascii="仿宋_GB2312" w:eastAsia="仿宋_GB2312" w:hAnsi="仿宋_GB2312" w:cs="仿宋_GB2312" w:hint="eastAsia"/>
          <w:sz w:val="32"/>
          <w:szCs w:val="32"/>
        </w:rPr>
        <w:t>主席团：共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61617D">
        <w:rPr>
          <w:rFonts w:ascii="仿宋_GB2312" w:eastAsia="仿宋_GB2312" w:hAnsi="仿宋_GB2312" w:cs="仿宋_GB2312" w:hint="eastAsia"/>
          <w:sz w:val="32"/>
          <w:szCs w:val="32"/>
        </w:rPr>
        <w:t>人，其中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主席</w:t>
      </w:r>
      <w:r w:rsidR="0061617D">
        <w:rPr>
          <w:rFonts w:ascii="仿宋_GB2312" w:eastAsia="仿宋_GB2312" w:hAnsi="仿宋_GB2312" w:cs="仿宋_GB2312" w:hint="eastAsia"/>
          <w:sz w:val="32"/>
          <w:szCs w:val="32"/>
        </w:rPr>
        <w:t>1人，分管主席5人。（具体岗位请参考附件1）。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（三）报名条件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1.政治立场坚定，严格遵守法律法规与校（院）各项规章制度，组织纪律性强，有强烈的爱国主义热情和集体主义观念。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2.热爱新闻宣传工作，有较强的沟通能力、表达能力、组织统筹能力、创新能力，有团队协作意识、大局观。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3.具有相关工作经验或类似任职经历，获得相关奖项者可酌情优先考虑。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学习刻苦努力，成绩优良。原则上，近一学年无补考或者重修的课程，学习成绩位于班级或者专业前50%，</w:t>
      </w:r>
      <w:r w:rsidR="009E1FA3">
        <w:rPr>
          <w:rFonts w:ascii="仿宋_GB2312" w:eastAsia="仿宋_GB2312" w:hAnsi="仿宋_GB2312" w:cs="仿宋_GB2312" w:hint="eastAsia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sz w:val="32"/>
          <w:szCs w:val="32"/>
        </w:rPr>
        <w:t>应无未消除处分，有特殊表现的可放宽要求。</w:t>
      </w:r>
    </w:p>
    <w:p w:rsidR="00651C4A" w:rsidRPr="009E1FA3" w:rsidRDefault="006161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E1FA3">
        <w:rPr>
          <w:rFonts w:ascii="黑体" w:eastAsia="黑体" w:hAnsi="黑体" w:cs="仿宋_GB2312" w:hint="eastAsia"/>
          <w:sz w:val="32"/>
          <w:szCs w:val="32"/>
        </w:rPr>
        <w:t>二、选拔流程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（一）报名（6月12日-6月1</w:t>
      </w:r>
      <w:r w:rsidR="009E1FA3" w:rsidRPr="009E1FA3">
        <w:rPr>
          <w:rFonts w:ascii="楷体_GB2312" w:eastAsia="楷体_GB2312" w:hAnsi="仿宋_GB2312" w:cs="仿宋_GB2312" w:hint="eastAsia"/>
          <w:sz w:val="32"/>
          <w:szCs w:val="32"/>
        </w:rPr>
        <w:t>4</w:t>
      </w:r>
      <w:r w:rsidRPr="009E1FA3">
        <w:rPr>
          <w:rFonts w:ascii="楷体_GB2312" w:eastAsia="楷体_GB2312" w:hAnsi="仿宋_GB2312" w:cs="仿宋_GB2312" w:hint="eastAsia"/>
          <w:sz w:val="32"/>
          <w:szCs w:val="32"/>
        </w:rPr>
        <w:t>日）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报名方式分为个人申请报名和组织推荐报名。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符合条件的学生干部可自行下载个人申请报名表（见附件2）和组织推荐报名表（见附件3），于6月1</w:t>
      </w:r>
      <w:r w:rsidR="009E1FA3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日17:00前将电子版发送至齐鲁工业大学（山东省科学院）</w:t>
      </w:r>
      <w:r w:rsidR="00732BA1">
        <w:rPr>
          <w:rFonts w:ascii="仿宋_GB2312" w:eastAsia="仿宋_GB2312" w:hAnsi="仿宋_GB2312" w:cs="仿宋_GB2312" w:hint="eastAsia"/>
          <w:sz w:val="32"/>
          <w:szCs w:val="32"/>
        </w:rPr>
        <w:t>新媒体中心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 w:rsidR="005C56BE" w:rsidRPr="005C56BE">
        <w:rPr>
          <w:rFonts w:ascii="仿宋_GB2312" w:eastAsia="仿宋_GB2312" w:hAnsi="仿宋_GB2312" w:cs="仿宋_GB2312"/>
          <w:sz w:val="32"/>
          <w:szCs w:val="32"/>
        </w:rPr>
        <w:t>2453303597@qq.com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，纸质版材料交至长清校区办公楼336</w:t>
      </w:r>
      <w:r w:rsidR="00732BA1">
        <w:rPr>
          <w:rFonts w:ascii="仿宋_GB2312" w:eastAsia="仿宋_GB2312" w:hAnsi="仿宋_GB2312" w:cs="仿宋_GB2312" w:hint="eastAsia"/>
          <w:sz w:val="32"/>
          <w:szCs w:val="32"/>
        </w:rPr>
        <w:t>，并附获奖证书复印件、摄影、设计作品或微信公众号个人文章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(二）资格审查（6月1</w:t>
      </w:r>
      <w:r w:rsidR="009E1FA3" w:rsidRPr="009E1FA3">
        <w:rPr>
          <w:rFonts w:ascii="楷体_GB2312" w:eastAsia="楷体_GB2312" w:hAnsi="仿宋_GB2312" w:cs="仿宋_GB2312" w:hint="eastAsia"/>
          <w:sz w:val="32"/>
          <w:szCs w:val="32"/>
        </w:rPr>
        <w:t>5</w:t>
      </w:r>
      <w:r w:rsidRPr="009E1FA3">
        <w:rPr>
          <w:rFonts w:ascii="楷体_GB2312" w:eastAsia="楷体_GB2312" w:hAnsi="仿宋_GB2312" w:cs="仿宋_GB2312" w:hint="eastAsia"/>
          <w:sz w:val="32"/>
          <w:szCs w:val="32"/>
        </w:rPr>
        <w:t>日）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由校（院）党委宣传部统一对报名人员进行资格审查，符合报名条件的同学进入考核选拔环节。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（三）考核选拔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时间：6月</w:t>
      </w:r>
      <w:r w:rsidR="009E1FA3"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</w:t>
      </w:r>
      <w:r w:rsidR="009E1FA3"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）1</w:t>
      </w:r>
      <w:r w:rsidR="009E1FA3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</w:p>
    <w:p w:rsidR="005C56BE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地点：办公楼33</w:t>
      </w:r>
      <w:r w:rsidR="009E1FA3">
        <w:rPr>
          <w:rFonts w:ascii="仿宋_GB2312" w:eastAsia="仿宋_GB2312" w:hAnsi="仿宋_GB2312" w:cs="仿宋_GB2312"/>
          <w:sz w:val="32"/>
          <w:szCs w:val="32"/>
        </w:rPr>
        <w:t>6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形式：主要通过竞选演讲、面试等形式进行考核选拔。</w:t>
      </w:r>
    </w:p>
    <w:p w:rsidR="00651C4A" w:rsidRPr="009E1FA3" w:rsidRDefault="0061617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 w:rsidRPr="009E1FA3">
        <w:rPr>
          <w:rFonts w:ascii="楷体_GB2312" w:eastAsia="楷体_GB2312" w:hAnsi="仿宋_GB2312" w:cs="仿宋_GB2312" w:hint="eastAsia"/>
          <w:sz w:val="32"/>
          <w:szCs w:val="32"/>
        </w:rPr>
        <w:t>（四）考察公示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由党委宣传部对预录取人选进行试用考察及岗前培训，综合考量表现情况，结合个人填报志愿和能力特长，征求所属学院（部）意见后确定各岗位拟录用人员。</w:t>
      </w:r>
    </w:p>
    <w:p w:rsidR="00651C4A" w:rsidRDefault="006161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对拟录用人员在全校</w:t>
      </w:r>
      <w:r w:rsidR="00732BA1">
        <w:rPr>
          <w:rFonts w:ascii="仿宋_GB2312" w:eastAsia="仿宋_GB2312" w:hAnsi="仿宋_GB2312" w:cs="仿宋_GB2312" w:hint="eastAsia"/>
          <w:sz w:val="32"/>
          <w:szCs w:val="32"/>
        </w:rPr>
        <w:t>（院）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范围内进行为期3天的公示，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拟录用人员考察期为三个月。</w:t>
      </w:r>
    </w:p>
    <w:p w:rsidR="00651C4A" w:rsidRPr="00732BA1" w:rsidRDefault="0061617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32BA1">
        <w:rPr>
          <w:rFonts w:ascii="黑体" w:eastAsia="黑体" w:hAnsi="黑体" w:cs="仿宋_GB2312" w:hint="eastAsia"/>
          <w:sz w:val="32"/>
          <w:szCs w:val="32"/>
        </w:rPr>
        <w:t>三、其它</w:t>
      </w:r>
    </w:p>
    <w:p w:rsidR="00651C4A" w:rsidRDefault="0061617D" w:rsidP="00D044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按照《齐鲁工业大学（山东省科学院）</w:t>
      </w:r>
      <w:r w:rsidR="00732BA1">
        <w:rPr>
          <w:rFonts w:ascii="仿宋_GB2312" w:eastAsia="仿宋_GB2312" w:hAnsi="仿宋_GB2312" w:cs="仿宋_GB2312" w:hint="eastAsia"/>
          <w:sz w:val="32"/>
          <w:szCs w:val="32"/>
        </w:rPr>
        <w:t>新媒体中心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章程》有关规定，</w:t>
      </w:r>
      <w:r w:rsidR="00732BA1">
        <w:rPr>
          <w:rFonts w:ascii="仿宋_GB2312" w:eastAsia="仿宋_GB2312" w:hAnsi="仿宋_GB2312" w:cs="仿宋_GB2312" w:hint="eastAsia"/>
          <w:sz w:val="32"/>
          <w:szCs w:val="32"/>
        </w:rPr>
        <w:t>新媒体中心所有学生干部可参加期末考核评优、第二课堂加分以及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“十佳宣传标兵”等评选；另外，宣传部指导老师为学生干部提供职业生涯规划、考研及考公等方面的指导，表现优秀的学生干部还可以被推荐到山东广播电视台、山东教育电视台等媒体单位进行实习。</w:t>
      </w:r>
    </w:p>
    <w:p w:rsidR="00651C4A" w:rsidRDefault="0061617D" w:rsidP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5C56BE">
        <w:rPr>
          <w:rFonts w:ascii="仿宋_GB2312" w:eastAsia="仿宋_GB2312" w:hAnsi="仿宋_GB2312" w:cs="仿宋_GB2312" w:hint="eastAsia"/>
          <w:sz w:val="32"/>
          <w:szCs w:val="32"/>
        </w:rPr>
        <w:t>朱玉燕</w:t>
      </w:r>
      <w:r>
        <w:rPr>
          <w:rFonts w:ascii="仿宋_GB2312" w:eastAsia="仿宋_GB2312" w:hAnsi="仿宋_GB2312" w:cs="仿宋_GB2312" w:hint="eastAsia"/>
          <w:sz w:val="32"/>
          <w:szCs w:val="32"/>
        </w:rPr>
        <w:t>（指导老师）  8963</w:t>
      </w:r>
      <w:r w:rsidR="005C56BE">
        <w:rPr>
          <w:rFonts w:ascii="仿宋_GB2312" w:eastAsia="仿宋_GB2312" w:hAnsi="仿宋_GB2312" w:cs="仿宋_GB2312"/>
          <w:sz w:val="32"/>
          <w:szCs w:val="32"/>
        </w:rPr>
        <w:t>1022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 w:rsidR="005C56BE">
        <w:rPr>
          <w:rFonts w:ascii="仿宋_GB2312" w:eastAsia="仿宋_GB2312" w:hAnsi="仿宋_GB2312" w:cs="仿宋_GB2312"/>
          <w:sz w:val="32"/>
          <w:szCs w:val="32"/>
        </w:rPr>
        <w:t>8678208531</w:t>
      </w:r>
    </w:p>
    <w:p w:rsidR="00651C4A" w:rsidRDefault="0061617D" w:rsidP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5C56BE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C56BE">
        <w:rPr>
          <w:rFonts w:ascii="仿宋_GB2312" w:eastAsia="仿宋_GB2312" w:hAnsi="仿宋_GB2312" w:cs="仿宋_GB2312" w:hint="eastAsia"/>
          <w:sz w:val="32"/>
          <w:szCs w:val="32"/>
        </w:rPr>
        <w:t>卢梦潮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（学生）   </w:t>
      </w:r>
      <w:r w:rsidR="005C56BE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</w:t>
      </w:r>
      <w:r w:rsidR="005C56BE">
        <w:rPr>
          <w:rFonts w:ascii="仿宋_GB2312" w:eastAsia="仿宋_GB2312" w:hAnsi="仿宋_GB2312" w:cs="仿宋_GB2312"/>
          <w:sz w:val="32"/>
          <w:szCs w:val="32"/>
        </w:rPr>
        <w:t>9511581257</w:t>
      </w:r>
    </w:p>
    <w:p w:rsidR="00651C4A" w:rsidRDefault="00651C4A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044D3" w:rsidRDefault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D044D3">
        <w:rPr>
          <w:rFonts w:ascii="仿宋_GB2312" w:eastAsia="仿宋_GB2312" w:hAnsi="仿宋_GB2312" w:cs="仿宋_GB2312" w:hint="eastAsia"/>
          <w:sz w:val="32"/>
          <w:szCs w:val="32"/>
        </w:rPr>
        <w:t>新媒体中心主席团岗位汇总表</w:t>
      </w:r>
    </w:p>
    <w:p w:rsidR="00D044D3" w:rsidRPr="00D044D3" w:rsidRDefault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2.</w:t>
      </w:r>
      <w:r w:rsidRPr="00D044D3">
        <w:rPr>
          <w:rFonts w:ascii="仿宋_GB2312" w:eastAsia="仿宋_GB2312" w:hAnsi="仿宋_GB2312" w:cs="仿宋_GB2312" w:hint="eastAsia"/>
          <w:sz w:val="32"/>
          <w:szCs w:val="32"/>
        </w:rPr>
        <w:t>新媒体中心主席团公开选拔个人申请报名表</w:t>
      </w:r>
    </w:p>
    <w:p w:rsidR="00651C4A" w:rsidRPr="00D044D3" w:rsidRDefault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3.</w:t>
      </w:r>
      <w:r w:rsidRPr="00D044D3">
        <w:rPr>
          <w:rFonts w:ascii="仿宋_GB2312" w:eastAsia="仿宋_GB2312" w:hAnsi="仿宋_GB2312" w:cs="仿宋_GB2312" w:hint="eastAsia"/>
          <w:sz w:val="32"/>
          <w:szCs w:val="32"/>
        </w:rPr>
        <w:t>新媒体中心主席团组织推荐报名表</w:t>
      </w:r>
    </w:p>
    <w:p w:rsidR="00D044D3" w:rsidRDefault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044D3" w:rsidRDefault="00D044D3" w:rsidP="00D044D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044D3" w:rsidRDefault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党委宣传部</w:t>
      </w:r>
    </w:p>
    <w:p w:rsidR="00D044D3" w:rsidRDefault="00D044D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年6月1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51C4A" w:rsidRDefault="00651C4A">
      <w:pPr>
        <w:spacing w:line="560" w:lineRule="exact"/>
        <w:ind w:firstLineChars="200" w:firstLine="480"/>
        <w:jc w:val="left"/>
        <w:rPr>
          <w:sz w:val="24"/>
        </w:rPr>
      </w:pPr>
    </w:p>
    <w:p w:rsidR="00651C4A" w:rsidRDefault="00651C4A">
      <w:pPr>
        <w:spacing w:line="560" w:lineRule="exact"/>
        <w:ind w:firstLineChars="200" w:firstLine="480"/>
        <w:jc w:val="left"/>
        <w:rPr>
          <w:sz w:val="24"/>
        </w:rPr>
      </w:pPr>
    </w:p>
    <w:p w:rsidR="00651C4A" w:rsidRDefault="00651C4A">
      <w:pPr>
        <w:spacing w:line="560" w:lineRule="exact"/>
        <w:ind w:firstLineChars="200" w:firstLine="480"/>
        <w:jc w:val="left"/>
        <w:rPr>
          <w:sz w:val="24"/>
        </w:rPr>
      </w:pPr>
    </w:p>
    <w:p w:rsidR="005C56BE" w:rsidRDefault="005C56BE">
      <w:pPr>
        <w:spacing w:line="560" w:lineRule="exact"/>
        <w:ind w:firstLineChars="200" w:firstLine="480"/>
        <w:jc w:val="left"/>
        <w:rPr>
          <w:sz w:val="24"/>
        </w:rPr>
      </w:pPr>
    </w:p>
    <w:p w:rsidR="00D044D3" w:rsidRDefault="00D044D3">
      <w:pPr>
        <w:spacing w:line="560" w:lineRule="exact"/>
        <w:ind w:firstLineChars="200" w:firstLine="480"/>
        <w:jc w:val="left"/>
        <w:rPr>
          <w:sz w:val="24"/>
        </w:rPr>
      </w:pPr>
    </w:p>
    <w:p w:rsidR="005C56BE" w:rsidRDefault="005C56BE">
      <w:pPr>
        <w:jc w:val="left"/>
        <w:rPr>
          <w:rFonts w:ascii="黑体" w:eastAsia="黑体" w:hAnsi="黑体" w:cs="黑体"/>
          <w:sz w:val="28"/>
          <w:szCs w:val="28"/>
        </w:rPr>
      </w:pPr>
    </w:p>
    <w:p w:rsidR="00651C4A" w:rsidRPr="00D044D3" w:rsidRDefault="0061617D">
      <w:pPr>
        <w:jc w:val="left"/>
        <w:rPr>
          <w:rFonts w:ascii="黑体" w:eastAsia="黑体" w:hAnsi="黑体" w:cs="黑体"/>
          <w:sz w:val="32"/>
          <w:szCs w:val="32"/>
        </w:rPr>
      </w:pPr>
      <w:r w:rsidRPr="00D044D3"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651C4A" w:rsidRDefault="005C56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新媒体中心</w:t>
      </w:r>
      <w:r w:rsidR="0061617D">
        <w:rPr>
          <w:rFonts w:ascii="方正小标宋简体" w:eastAsia="方正小标宋简体" w:hAnsi="方正小标宋简体" w:cs="方正小标宋简体" w:hint="eastAsia"/>
          <w:sz w:val="44"/>
          <w:szCs w:val="44"/>
        </w:rPr>
        <w:t>主席团岗位汇总表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276"/>
        <w:gridCol w:w="851"/>
        <w:gridCol w:w="4919"/>
        <w:gridCol w:w="709"/>
      </w:tblGrid>
      <w:tr w:rsidR="00651C4A" w:rsidTr="005C56BE">
        <w:trPr>
          <w:trHeight w:val="368"/>
          <w:jc w:val="center"/>
        </w:trPr>
        <w:tc>
          <w:tcPr>
            <w:tcW w:w="1860" w:type="dxa"/>
            <w:gridSpan w:val="2"/>
          </w:tcPr>
          <w:p w:rsidR="00651C4A" w:rsidRDefault="0061617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851" w:type="dxa"/>
          </w:tcPr>
          <w:p w:rsidR="00651C4A" w:rsidRDefault="0061617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岗位人数</w:t>
            </w:r>
          </w:p>
        </w:tc>
        <w:tc>
          <w:tcPr>
            <w:tcW w:w="4919" w:type="dxa"/>
          </w:tcPr>
          <w:p w:rsidR="00651C4A" w:rsidRDefault="0061617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岗位要求</w:t>
            </w:r>
          </w:p>
        </w:tc>
        <w:tc>
          <w:tcPr>
            <w:tcW w:w="709" w:type="dxa"/>
          </w:tcPr>
          <w:p w:rsidR="00651C4A" w:rsidRDefault="0061617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651C4A" w:rsidRPr="005C56BE" w:rsidTr="005C56BE">
        <w:trPr>
          <w:trHeight w:val="1976"/>
          <w:jc w:val="center"/>
        </w:trPr>
        <w:tc>
          <w:tcPr>
            <w:tcW w:w="1860" w:type="dxa"/>
            <w:gridSpan w:val="2"/>
            <w:vAlign w:val="center"/>
          </w:tcPr>
          <w:p w:rsidR="00651C4A" w:rsidRDefault="005C56B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主席</w:t>
            </w:r>
          </w:p>
        </w:tc>
        <w:tc>
          <w:tcPr>
            <w:tcW w:w="851" w:type="dxa"/>
            <w:vAlign w:val="center"/>
          </w:tcPr>
          <w:p w:rsidR="00651C4A" w:rsidRDefault="006161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919" w:type="dxa"/>
          </w:tcPr>
          <w:p w:rsidR="00191083" w:rsidRPr="009473B1" w:rsidRDefault="005C56BE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/>
                <w:sz w:val="18"/>
                <w:szCs w:val="18"/>
              </w:rPr>
              <w:t>1.</w:t>
            </w:r>
            <w:r w:rsidR="0061617D" w:rsidRPr="009473B1">
              <w:rPr>
                <w:rFonts w:ascii="宋体" w:eastAsia="宋体" w:hAnsi="宋体"/>
                <w:sz w:val="18"/>
                <w:szCs w:val="18"/>
              </w:rPr>
              <w:t>主持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新媒体中心</w:t>
            </w:r>
            <w:r w:rsidR="0061617D" w:rsidRPr="009473B1">
              <w:rPr>
                <w:rFonts w:ascii="宋体" w:eastAsia="宋体" w:hAnsi="宋体"/>
                <w:sz w:val="18"/>
                <w:szCs w:val="18"/>
              </w:rPr>
              <w:t>的全面工作，</w:t>
            </w:r>
            <w:r w:rsidR="0061617D" w:rsidRPr="009473B1">
              <w:rPr>
                <w:rFonts w:ascii="宋体" w:eastAsia="宋体" w:hAnsi="宋体" w:hint="eastAsia"/>
                <w:sz w:val="18"/>
                <w:szCs w:val="18"/>
              </w:rPr>
              <w:t>统筹协调</w:t>
            </w:r>
            <w:r w:rsidR="0061617D" w:rsidRPr="009473B1">
              <w:rPr>
                <w:rFonts w:ascii="宋体" w:eastAsia="宋体" w:hAnsi="宋体"/>
                <w:sz w:val="18"/>
                <w:szCs w:val="18"/>
              </w:rPr>
              <w:t>部门各项工作的具体开展。</w:t>
            </w:r>
          </w:p>
          <w:p w:rsidR="00191083" w:rsidRPr="009473B1" w:rsidRDefault="00191083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.具有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较强的组织能力、领导能力和决策能力</w:t>
            </w:r>
            <w:r w:rsidR="002F70D9" w:rsidRPr="009473B1">
              <w:rPr>
                <w:rFonts w:ascii="宋体" w:eastAsia="宋体" w:hAnsi="宋体" w:hint="eastAsia"/>
                <w:sz w:val="18"/>
                <w:szCs w:val="18"/>
              </w:rPr>
              <w:t>，团结各部门、各成员，及时发现问题、解决问题。</w:t>
            </w:r>
          </w:p>
          <w:p w:rsidR="00191083" w:rsidRPr="009473B1" w:rsidRDefault="00191083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/>
                <w:sz w:val="18"/>
                <w:szCs w:val="18"/>
              </w:rPr>
              <w:t>3.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具有</w:t>
            </w:r>
            <w:r w:rsidR="002F70D9" w:rsidRPr="009473B1">
              <w:rPr>
                <w:rFonts w:ascii="宋体" w:eastAsia="宋体" w:hAnsi="宋体" w:hint="eastAsia"/>
                <w:sz w:val="18"/>
                <w:szCs w:val="18"/>
              </w:rPr>
              <w:t>官方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微信、微博运营工作经验，或具备一定的摄影能力和图片处理能力。</w:t>
            </w:r>
          </w:p>
          <w:p w:rsidR="002F70D9" w:rsidRPr="009473B1" w:rsidRDefault="002F70D9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定期主持召开新媒体中心全体干部工作会议，督促、检查考核各部门工作落实情况。</w:t>
            </w:r>
          </w:p>
          <w:p w:rsidR="002F70D9" w:rsidRPr="009473B1" w:rsidRDefault="002F70D9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5.课余时间充足，能胜任长期值班，协助指导老师完成办公室工作。</w:t>
            </w:r>
          </w:p>
          <w:p w:rsidR="002F70D9" w:rsidRPr="009473B1" w:rsidRDefault="002F70D9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承办校（院）新媒体年会，以及新媒体各种业务培训。</w:t>
            </w:r>
          </w:p>
          <w:p w:rsidR="002F70D9" w:rsidRPr="009473B1" w:rsidRDefault="002F70D9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</w:rPr>
              <w:t xml:space="preserve"> 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加强与各部门、单位下属新媒体中心（学生会新媒体部）的联系，指导其运营好官微、抖音等新媒体平台。</w:t>
            </w:r>
          </w:p>
          <w:p w:rsidR="002F70D9" w:rsidRPr="009473B1" w:rsidRDefault="002F70D9" w:rsidP="00191083">
            <w:pPr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完成领导交办的其他工作。</w:t>
            </w:r>
          </w:p>
        </w:tc>
        <w:tc>
          <w:tcPr>
            <w:tcW w:w="709" w:type="dxa"/>
          </w:tcPr>
          <w:p w:rsidR="00651C4A" w:rsidRDefault="00651C4A">
            <w:pPr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651C4A" w:rsidTr="005C56BE">
        <w:trPr>
          <w:trHeight w:val="1360"/>
          <w:jc w:val="center"/>
        </w:trPr>
        <w:tc>
          <w:tcPr>
            <w:tcW w:w="584" w:type="dxa"/>
            <w:vMerge w:val="restart"/>
            <w:vAlign w:val="center"/>
          </w:tcPr>
          <w:p w:rsidR="00651C4A" w:rsidRDefault="006161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分管主席</w:t>
            </w:r>
          </w:p>
        </w:tc>
        <w:tc>
          <w:tcPr>
            <w:tcW w:w="1276" w:type="dxa"/>
            <w:vAlign w:val="center"/>
          </w:tcPr>
          <w:p w:rsidR="00651C4A" w:rsidRDefault="001910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摄影</w:t>
            </w:r>
            <w:r w:rsidR="0061617D">
              <w:rPr>
                <w:rFonts w:ascii="宋体" w:eastAsia="宋体" w:hAnsi="宋体" w:cs="宋体" w:hint="eastAsia"/>
                <w:sz w:val="24"/>
              </w:rPr>
              <w:t>部分管主席</w:t>
            </w:r>
          </w:p>
        </w:tc>
        <w:tc>
          <w:tcPr>
            <w:tcW w:w="851" w:type="dxa"/>
            <w:vAlign w:val="center"/>
          </w:tcPr>
          <w:p w:rsidR="00651C4A" w:rsidRDefault="006161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919" w:type="dxa"/>
          </w:tcPr>
          <w:p w:rsidR="00191083" w:rsidRPr="009473B1" w:rsidRDefault="00191083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具备较强的组织能力、协调能力和策划能力。</w:t>
            </w:r>
          </w:p>
          <w:p w:rsidR="00191083" w:rsidRPr="009473B1" w:rsidRDefault="00191083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/>
                <w:sz w:val="18"/>
                <w:szCs w:val="18"/>
              </w:rPr>
              <w:t>2.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熟练掌握拍摄技能，能独立或组织完成拍摄任务</w:t>
            </w:r>
            <w:r w:rsidR="006367AC" w:rsidRPr="009473B1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6367AC" w:rsidRPr="009473B1" w:rsidRDefault="006367AC" w:rsidP="001910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负责摄影部内部的培训安排。</w:t>
            </w:r>
          </w:p>
          <w:p w:rsidR="00651C4A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与编辑部、美编部沟通交流，共同完后官微内容策划。</w:t>
            </w:r>
          </w:p>
        </w:tc>
        <w:tc>
          <w:tcPr>
            <w:tcW w:w="709" w:type="dxa"/>
          </w:tcPr>
          <w:p w:rsidR="00651C4A" w:rsidRDefault="00651C4A">
            <w:pPr>
              <w:jc w:val="left"/>
              <w:rPr>
                <w:sz w:val="24"/>
              </w:rPr>
            </w:pPr>
          </w:p>
        </w:tc>
      </w:tr>
      <w:tr w:rsidR="006367AC" w:rsidTr="005C56BE">
        <w:trPr>
          <w:trHeight w:val="772"/>
          <w:jc w:val="center"/>
        </w:trPr>
        <w:tc>
          <w:tcPr>
            <w:tcW w:w="584" w:type="dxa"/>
            <w:vMerge/>
            <w:vAlign w:val="center"/>
          </w:tcPr>
          <w:p w:rsidR="006367AC" w:rsidRDefault="006367AC" w:rsidP="006367A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67AC" w:rsidRDefault="006367AC" w:rsidP="006367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编辑部分管主席</w:t>
            </w:r>
          </w:p>
        </w:tc>
        <w:tc>
          <w:tcPr>
            <w:tcW w:w="851" w:type="dxa"/>
            <w:vAlign w:val="center"/>
          </w:tcPr>
          <w:p w:rsidR="006367AC" w:rsidRDefault="006367AC" w:rsidP="006367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919" w:type="dxa"/>
          </w:tcPr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具备较强的组织能力、协调能力和策划能力。</w:t>
            </w:r>
          </w:p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/>
                <w:sz w:val="18"/>
                <w:szCs w:val="18"/>
              </w:rPr>
              <w:t>2.</w:t>
            </w:r>
            <w:r w:rsidR="008E40DC" w:rsidRPr="009473B1">
              <w:rPr>
                <w:rFonts w:ascii="宋体" w:eastAsia="宋体" w:hAnsi="宋体" w:hint="eastAsia"/>
                <w:sz w:val="18"/>
                <w:szCs w:val="18"/>
              </w:rPr>
              <w:t>做好官方微信、微博的运营，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熟练掌握微信策划、文案、排版等技能，能独立或组织完成推文任务。</w:t>
            </w:r>
          </w:p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负责编辑部内部的培训安排。</w:t>
            </w:r>
          </w:p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与摄影部、美编部沟通交流，共同完后官微内容策划。</w:t>
            </w:r>
          </w:p>
        </w:tc>
        <w:tc>
          <w:tcPr>
            <w:tcW w:w="709" w:type="dxa"/>
          </w:tcPr>
          <w:p w:rsidR="006367AC" w:rsidRDefault="006367AC" w:rsidP="006367AC">
            <w:pPr>
              <w:jc w:val="left"/>
              <w:rPr>
                <w:sz w:val="24"/>
              </w:rPr>
            </w:pPr>
          </w:p>
        </w:tc>
      </w:tr>
      <w:tr w:rsidR="006367AC" w:rsidTr="005C56BE">
        <w:trPr>
          <w:trHeight w:val="90"/>
          <w:jc w:val="center"/>
        </w:trPr>
        <w:tc>
          <w:tcPr>
            <w:tcW w:w="584" w:type="dxa"/>
            <w:vMerge/>
            <w:vAlign w:val="center"/>
          </w:tcPr>
          <w:p w:rsidR="006367AC" w:rsidRDefault="006367AC" w:rsidP="006367AC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367AC" w:rsidRDefault="006367AC" w:rsidP="006367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综合部分管主席</w:t>
            </w:r>
          </w:p>
        </w:tc>
        <w:tc>
          <w:tcPr>
            <w:tcW w:w="851" w:type="dxa"/>
            <w:vAlign w:val="center"/>
          </w:tcPr>
          <w:p w:rsidR="006367AC" w:rsidRDefault="006367AC" w:rsidP="006367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919" w:type="dxa"/>
          </w:tcPr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具备较强的组织能力、协调能力。</w:t>
            </w:r>
          </w:p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/>
                <w:sz w:val="18"/>
                <w:szCs w:val="18"/>
              </w:rPr>
              <w:t>2.</w:t>
            </w:r>
            <w:r w:rsidR="008E40DC" w:rsidRPr="009473B1">
              <w:rPr>
                <w:rFonts w:ascii="宋体" w:eastAsia="宋体" w:hAnsi="宋体" w:hint="eastAsia"/>
                <w:sz w:val="18"/>
                <w:szCs w:val="18"/>
              </w:rPr>
              <w:t>协助做好官方微信、微博的运营，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熟练掌握微信策划、文案、排版等技能，能独立或组织完成推文任务。</w:t>
            </w:r>
          </w:p>
          <w:p w:rsidR="006367AC" w:rsidRPr="009473B1" w:rsidRDefault="006367AC" w:rsidP="006367A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负责全媒体中心行政工作，包括会议组织、值班安排、考勤考核等。</w:t>
            </w:r>
          </w:p>
        </w:tc>
        <w:tc>
          <w:tcPr>
            <w:tcW w:w="709" w:type="dxa"/>
          </w:tcPr>
          <w:p w:rsidR="006367AC" w:rsidRDefault="006367AC" w:rsidP="006367AC">
            <w:pPr>
              <w:jc w:val="left"/>
              <w:rPr>
                <w:sz w:val="24"/>
              </w:rPr>
            </w:pPr>
          </w:p>
        </w:tc>
      </w:tr>
      <w:tr w:rsidR="00651C4A" w:rsidTr="005C56BE">
        <w:trPr>
          <w:trHeight w:val="1013"/>
          <w:jc w:val="center"/>
        </w:trPr>
        <w:tc>
          <w:tcPr>
            <w:tcW w:w="584" w:type="dxa"/>
            <w:vMerge/>
            <w:vAlign w:val="center"/>
          </w:tcPr>
          <w:p w:rsidR="00651C4A" w:rsidRDefault="00651C4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1C4A" w:rsidRDefault="006367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美编</w:t>
            </w:r>
            <w:r w:rsidR="0061617D">
              <w:rPr>
                <w:rFonts w:ascii="宋体" w:eastAsia="宋体" w:hAnsi="宋体" w:cs="宋体" w:hint="eastAsia"/>
                <w:sz w:val="24"/>
              </w:rPr>
              <w:t>部分管主席</w:t>
            </w:r>
          </w:p>
        </w:tc>
        <w:tc>
          <w:tcPr>
            <w:tcW w:w="851" w:type="dxa"/>
            <w:vAlign w:val="center"/>
          </w:tcPr>
          <w:p w:rsidR="00651C4A" w:rsidRDefault="00651C4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651C4A" w:rsidRDefault="006161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919" w:type="dxa"/>
          </w:tcPr>
          <w:p w:rsidR="00651C4A" w:rsidRPr="009473B1" w:rsidRDefault="006367AC" w:rsidP="008E40D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="0061617D" w:rsidRPr="009473B1">
              <w:rPr>
                <w:rFonts w:ascii="宋体" w:eastAsia="宋体" w:hAnsi="宋体" w:hint="eastAsia"/>
                <w:sz w:val="18"/>
                <w:szCs w:val="18"/>
              </w:rPr>
              <w:t>负责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图片处理、封面制作、海报设计等工作。</w:t>
            </w:r>
          </w:p>
          <w:p w:rsidR="008E40DC" w:rsidRPr="009473B1" w:rsidRDefault="008E40DC" w:rsidP="008E40D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/>
                <w:sz w:val="18"/>
                <w:szCs w:val="18"/>
              </w:rPr>
              <w:t>2.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具备较强的图片处理技能。</w:t>
            </w:r>
          </w:p>
          <w:p w:rsidR="008E40DC" w:rsidRPr="009473B1" w:rsidRDefault="008E40DC" w:rsidP="008E40D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73B1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9473B1">
              <w:rPr>
                <w:rFonts w:ascii="宋体" w:eastAsia="宋体" w:hAnsi="宋体"/>
                <w:sz w:val="18"/>
                <w:szCs w:val="18"/>
              </w:rPr>
              <w:t>.</w:t>
            </w:r>
            <w:r w:rsidRPr="009473B1">
              <w:rPr>
                <w:rFonts w:ascii="宋体" w:eastAsia="宋体" w:hAnsi="宋体" w:hint="eastAsia"/>
                <w:sz w:val="18"/>
                <w:szCs w:val="18"/>
              </w:rPr>
              <w:t>具备较强的组织能力、协调能力，能与摄影部、编辑部共同完成推文策划。</w:t>
            </w:r>
          </w:p>
        </w:tc>
        <w:tc>
          <w:tcPr>
            <w:tcW w:w="709" w:type="dxa"/>
          </w:tcPr>
          <w:p w:rsidR="00651C4A" w:rsidRDefault="00651C4A">
            <w:pPr>
              <w:jc w:val="left"/>
              <w:rPr>
                <w:sz w:val="24"/>
              </w:rPr>
            </w:pPr>
          </w:p>
        </w:tc>
      </w:tr>
    </w:tbl>
    <w:p w:rsidR="00651C4A" w:rsidRDefault="00651C4A">
      <w:pPr>
        <w:jc w:val="left"/>
        <w:rPr>
          <w:sz w:val="24"/>
        </w:rPr>
      </w:pPr>
    </w:p>
    <w:p w:rsidR="00651C4A" w:rsidRDefault="00651C4A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18"/>
          <w:szCs w:val="18"/>
        </w:rPr>
      </w:pPr>
    </w:p>
    <w:p w:rsidR="0061617D" w:rsidRDefault="0061617D">
      <w:pPr>
        <w:jc w:val="left"/>
        <w:rPr>
          <w:sz w:val="24"/>
        </w:rPr>
      </w:pPr>
    </w:p>
    <w:p w:rsidR="00651C4A" w:rsidRPr="00D044D3" w:rsidRDefault="0061617D">
      <w:pPr>
        <w:jc w:val="left"/>
        <w:rPr>
          <w:rFonts w:ascii="黑体" w:eastAsia="黑体" w:hAnsi="黑体" w:cs="黑体"/>
          <w:sz w:val="32"/>
          <w:szCs w:val="32"/>
        </w:rPr>
      </w:pPr>
      <w:r w:rsidRPr="00D044D3">
        <w:rPr>
          <w:rFonts w:ascii="黑体" w:eastAsia="黑体" w:hAnsi="黑体" w:cs="黑体" w:hint="eastAsia"/>
          <w:sz w:val="32"/>
          <w:szCs w:val="32"/>
        </w:rPr>
        <w:t>附件2</w:t>
      </w:r>
    </w:p>
    <w:p w:rsidR="00651C4A" w:rsidRDefault="005C56BE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新媒体中心</w:t>
      </w:r>
      <w:r w:rsidR="0061617D">
        <w:rPr>
          <w:rFonts w:ascii="方正小标宋简体" w:eastAsia="方正小标宋简体" w:hAnsi="方正小标宋简体" w:cs="方正小标宋简体" w:hint="eastAsia"/>
          <w:sz w:val="40"/>
          <w:szCs w:val="40"/>
        </w:rPr>
        <w:t>主席团公开选拔</w:t>
      </w:r>
      <w:r w:rsidR="0061617D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个人申请报名表</w:t>
      </w:r>
    </w:p>
    <w:tbl>
      <w:tblPr>
        <w:tblStyle w:val="a4"/>
        <w:tblpPr w:leftFromText="180" w:rightFromText="180" w:vertAnchor="text" w:horzAnchor="page" w:tblpX="1500" w:tblpY="133"/>
        <w:tblOverlap w:val="never"/>
        <w:tblW w:w="8821" w:type="dxa"/>
        <w:tblLayout w:type="fixed"/>
        <w:tblLook w:val="04A0" w:firstRow="1" w:lastRow="0" w:firstColumn="1" w:lastColumn="0" w:noHBand="0" w:noVBand="1"/>
      </w:tblPr>
      <w:tblGrid>
        <w:gridCol w:w="1099"/>
        <w:gridCol w:w="1201"/>
        <w:gridCol w:w="1099"/>
        <w:gridCol w:w="1013"/>
        <w:gridCol w:w="1128"/>
        <w:gridCol w:w="1463"/>
        <w:gridCol w:w="1818"/>
      </w:tblGrid>
      <w:tr w:rsidR="00651C4A">
        <w:trPr>
          <w:trHeight w:val="660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0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1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46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照片</w:t>
            </w:r>
          </w:p>
        </w:tc>
      </w:tr>
      <w:tr w:rsidR="00651C4A">
        <w:trPr>
          <w:trHeight w:val="830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20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竞选岗位</w:t>
            </w:r>
          </w:p>
        </w:tc>
        <w:tc>
          <w:tcPr>
            <w:tcW w:w="3604" w:type="dxa"/>
            <w:gridSpan w:val="3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674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学（部）院</w:t>
            </w:r>
          </w:p>
        </w:tc>
        <w:tc>
          <w:tcPr>
            <w:tcW w:w="120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01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邮箱</w:t>
            </w:r>
          </w:p>
        </w:tc>
        <w:tc>
          <w:tcPr>
            <w:tcW w:w="146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608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20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微信</w:t>
            </w:r>
          </w:p>
        </w:tc>
        <w:tc>
          <w:tcPr>
            <w:tcW w:w="101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QQ</w:t>
            </w:r>
          </w:p>
        </w:tc>
        <w:tc>
          <w:tcPr>
            <w:tcW w:w="146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632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曾任职务</w:t>
            </w:r>
          </w:p>
        </w:tc>
        <w:tc>
          <w:tcPr>
            <w:tcW w:w="3313" w:type="dxa"/>
            <w:gridSpan w:val="3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是否接受</w:t>
            </w:r>
          </w:p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调剂</w:t>
            </w:r>
          </w:p>
        </w:tc>
        <w:tc>
          <w:tcPr>
            <w:tcW w:w="1463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1718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本人简历及工作经历（获奖情况）</w:t>
            </w:r>
          </w:p>
        </w:tc>
        <w:tc>
          <w:tcPr>
            <w:tcW w:w="7722" w:type="dxa"/>
            <w:gridSpan w:val="6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</w:p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1297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竞职理由</w:t>
            </w:r>
          </w:p>
        </w:tc>
        <w:tc>
          <w:tcPr>
            <w:tcW w:w="7722" w:type="dxa"/>
            <w:gridSpan w:val="6"/>
            <w:vAlign w:val="center"/>
          </w:tcPr>
          <w:p w:rsidR="00651C4A" w:rsidRDefault="00651C4A">
            <w:pPr>
              <w:ind w:firstLineChars="100" w:firstLine="20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1473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工作规划</w:t>
            </w:r>
          </w:p>
        </w:tc>
        <w:tc>
          <w:tcPr>
            <w:tcW w:w="7722" w:type="dxa"/>
            <w:gridSpan w:val="6"/>
            <w:vAlign w:val="center"/>
          </w:tcPr>
          <w:p w:rsidR="00651C4A" w:rsidRDefault="00651C4A">
            <w:pPr>
              <w:ind w:firstLineChars="100" w:firstLine="20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1174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特长技能</w:t>
            </w:r>
          </w:p>
        </w:tc>
        <w:tc>
          <w:tcPr>
            <w:tcW w:w="7722" w:type="dxa"/>
            <w:gridSpan w:val="6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1313"/>
        </w:trPr>
        <w:tc>
          <w:tcPr>
            <w:tcW w:w="1099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lastRenderedPageBreak/>
              <w:t>自我评价</w:t>
            </w:r>
          </w:p>
        </w:tc>
        <w:tc>
          <w:tcPr>
            <w:tcW w:w="7722" w:type="dxa"/>
            <w:gridSpan w:val="6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:rsidR="00651C4A" w:rsidRDefault="00651C4A">
      <w:pPr>
        <w:rPr>
          <w:rFonts w:ascii="仿宋" w:eastAsia="仿宋" w:hAnsi="仿宋" w:cs="仿宋"/>
          <w:sz w:val="20"/>
          <w:szCs w:val="20"/>
        </w:rPr>
      </w:pPr>
    </w:p>
    <w:p w:rsidR="00651C4A" w:rsidRDefault="0061617D">
      <w:pPr>
        <w:ind w:left="602" w:hangingChars="300" w:hanging="602"/>
        <w:rPr>
          <w:rFonts w:ascii="仿宋" w:eastAsia="仿宋" w:hAnsi="仿宋" w:cs="仿宋"/>
          <w:bCs/>
          <w:sz w:val="20"/>
          <w:szCs w:val="20"/>
        </w:rPr>
      </w:pPr>
      <w:r>
        <w:rPr>
          <w:rFonts w:ascii="仿宋" w:eastAsia="仿宋" w:hAnsi="仿宋" w:cs="仿宋" w:hint="eastAsia"/>
          <w:b/>
          <w:sz w:val="20"/>
          <w:szCs w:val="20"/>
        </w:rPr>
        <w:t>注：</w:t>
      </w:r>
      <w:r>
        <w:rPr>
          <w:rFonts w:ascii="仿宋" w:eastAsia="仿宋" w:hAnsi="仿宋" w:cs="仿宋" w:hint="eastAsia"/>
          <w:bCs/>
          <w:sz w:val="20"/>
          <w:szCs w:val="20"/>
        </w:rPr>
        <w:t>1.竞选岗位详见《齐鲁工业大学（山东省科学院）新媒体中心主席团成员岗位汇总表》；</w:t>
      </w:r>
    </w:p>
    <w:p w:rsidR="00651C4A" w:rsidRDefault="0061617D">
      <w:pPr>
        <w:ind w:firstLineChars="200" w:firstLine="400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bCs/>
          <w:sz w:val="20"/>
          <w:szCs w:val="20"/>
        </w:rPr>
        <w:t>2.请如实填写，如发现弄虚作假严肃处理。</w:t>
      </w:r>
    </w:p>
    <w:p w:rsidR="00651C4A" w:rsidRDefault="00651C4A">
      <w:pPr>
        <w:jc w:val="left"/>
        <w:rPr>
          <w:sz w:val="24"/>
        </w:rPr>
      </w:pPr>
    </w:p>
    <w:p w:rsidR="00651C4A" w:rsidRDefault="00651C4A">
      <w:pPr>
        <w:jc w:val="left"/>
        <w:rPr>
          <w:sz w:val="24"/>
        </w:rPr>
      </w:pPr>
    </w:p>
    <w:p w:rsidR="00651C4A" w:rsidRDefault="00651C4A">
      <w:pPr>
        <w:jc w:val="left"/>
        <w:rPr>
          <w:sz w:val="24"/>
        </w:rPr>
      </w:pPr>
    </w:p>
    <w:p w:rsidR="00651C4A" w:rsidRPr="00D044D3" w:rsidRDefault="0061617D">
      <w:pPr>
        <w:jc w:val="left"/>
        <w:rPr>
          <w:rFonts w:ascii="黑体" w:eastAsia="黑体" w:hAnsi="黑体" w:cs="黑体"/>
          <w:sz w:val="32"/>
          <w:szCs w:val="32"/>
        </w:rPr>
      </w:pPr>
      <w:r w:rsidRPr="00D044D3">
        <w:rPr>
          <w:rFonts w:ascii="黑体" w:eastAsia="黑体" w:hAnsi="黑体" w:cs="黑体" w:hint="eastAsia"/>
          <w:sz w:val="32"/>
          <w:szCs w:val="32"/>
        </w:rPr>
        <w:t>附件3</w:t>
      </w:r>
    </w:p>
    <w:p w:rsidR="00651C4A" w:rsidRDefault="0061617D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 w:rsidRPr="0061617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新媒体中心</w:t>
      </w:r>
      <w:r w:rsidRPr="0061617D">
        <w:rPr>
          <w:rFonts w:ascii="方正小标宋简体" w:eastAsia="方正小标宋简体" w:hAnsi="方正小标宋_GBK" w:cs="方正小标宋_GBK" w:hint="eastAsia"/>
          <w:color w:val="000000"/>
          <w:kern w:val="0"/>
          <w:sz w:val="44"/>
          <w:szCs w:val="44"/>
          <w:lang w:bidi="ar"/>
        </w:rPr>
        <w:t>主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席团组织推荐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报名表</w:t>
      </w:r>
    </w:p>
    <w:tbl>
      <w:tblPr>
        <w:tblStyle w:val="a4"/>
        <w:tblpPr w:leftFromText="180" w:rightFromText="180" w:vertAnchor="text" w:horzAnchor="page" w:tblpX="1524" w:tblpY="190"/>
        <w:tblOverlap w:val="never"/>
        <w:tblW w:w="8821" w:type="dxa"/>
        <w:tblLayout w:type="fixed"/>
        <w:tblLook w:val="04A0" w:firstRow="1" w:lastRow="0" w:firstColumn="1" w:lastColumn="0" w:noHBand="0" w:noVBand="1"/>
      </w:tblPr>
      <w:tblGrid>
        <w:gridCol w:w="1046"/>
        <w:gridCol w:w="1317"/>
        <w:gridCol w:w="741"/>
        <w:gridCol w:w="1092"/>
        <w:gridCol w:w="1056"/>
        <w:gridCol w:w="1751"/>
        <w:gridCol w:w="1818"/>
      </w:tblGrid>
      <w:tr w:rsidR="00651C4A">
        <w:trPr>
          <w:trHeight w:val="660"/>
        </w:trPr>
        <w:tc>
          <w:tcPr>
            <w:tcW w:w="104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317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92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5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照片</w:t>
            </w:r>
          </w:p>
        </w:tc>
      </w:tr>
      <w:tr w:rsidR="00651C4A">
        <w:trPr>
          <w:trHeight w:val="830"/>
        </w:trPr>
        <w:tc>
          <w:tcPr>
            <w:tcW w:w="3104" w:type="dxa"/>
            <w:gridSpan w:val="3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所在学部（院）、专业、年级</w:t>
            </w:r>
          </w:p>
        </w:tc>
        <w:tc>
          <w:tcPr>
            <w:tcW w:w="3899" w:type="dxa"/>
            <w:gridSpan w:val="3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608"/>
        </w:trPr>
        <w:tc>
          <w:tcPr>
            <w:tcW w:w="104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317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微信</w:t>
            </w:r>
          </w:p>
        </w:tc>
        <w:tc>
          <w:tcPr>
            <w:tcW w:w="1092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QQ</w:t>
            </w:r>
          </w:p>
        </w:tc>
        <w:tc>
          <w:tcPr>
            <w:tcW w:w="175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632"/>
        </w:trPr>
        <w:tc>
          <w:tcPr>
            <w:tcW w:w="104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曾任职务</w:t>
            </w:r>
          </w:p>
        </w:tc>
        <w:tc>
          <w:tcPr>
            <w:tcW w:w="1317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竞选岗位</w:t>
            </w:r>
          </w:p>
        </w:tc>
        <w:tc>
          <w:tcPr>
            <w:tcW w:w="1092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是否接受调剂</w:t>
            </w:r>
          </w:p>
        </w:tc>
        <w:tc>
          <w:tcPr>
            <w:tcW w:w="1751" w:type="dxa"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2058"/>
        </w:trPr>
        <w:tc>
          <w:tcPr>
            <w:tcW w:w="104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个人简介</w:t>
            </w:r>
          </w:p>
        </w:tc>
        <w:tc>
          <w:tcPr>
            <w:tcW w:w="7775" w:type="dxa"/>
            <w:gridSpan w:val="6"/>
            <w:vAlign w:val="center"/>
          </w:tcPr>
          <w:p w:rsidR="00651C4A" w:rsidRDefault="0061617D">
            <w:pPr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简要介绍个人情况及业务特长等。（打印本行请删除）</w:t>
            </w:r>
          </w:p>
          <w:p w:rsidR="00651C4A" w:rsidRDefault="00651C4A">
            <w:pPr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51C4A">
            <w:pPr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51C4A">
            <w:pPr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51C4A">
            <w:pPr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51C4A">
            <w:pPr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51C4A">
        <w:trPr>
          <w:trHeight w:val="1727"/>
        </w:trPr>
        <w:tc>
          <w:tcPr>
            <w:tcW w:w="104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所在组织推荐意见</w:t>
            </w:r>
          </w:p>
        </w:tc>
        <w:tc>
          <w:tcPr>
            <w:tcW w:w="7775" w:type="dxa"/>
            <w:gridSpan w:val="6"/>
            <w:vAlign w:val="center"/>
          </w:tcPr>
          <w:p w:rsidR="00651C4A" w:rsidRDefault="0061617D">
            <w:pPr>
              <w:ind w:firstLineChars="100" w:firstLine="20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</w:t>
            </w:r>
          </w:p>
          <w:p w:rsidR="00651C4A" w:rsidRDefault="00651C4A">
            <w:pPr>
              <w:ind w:firstLineChars="100" w:firstLine="20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ind w:firstLineChars="100" w:firstLine="20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1617D">
            <w:pPr>
              <w:ind w:firstLineChars="100" w:firstLine="20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      签名：（盖章）    </w:t>
            </w:r>
          </w:p>
          <w:p w:rsidR="00651C4A" w:rsidRDefault="00651C4A">
            <w:pPr>
              <w:ind w:firstLineChars="100" w:firstLine="201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1617D">
            <w:pPr>
              <w:ind w:firstLineChars="100" w:firstLine="201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                            年      月    日 </w:t>
            </w:r>
          </w:p>
          <w:p w:rsidR="00651C4A" w:rsidRDefault="0061617D">
            <w:pPr>
              <w:ind w:firstLineChars="100" w:firstLine="20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651C4A">
        <w:trPr>
          <w:trHeight w:val="3480"/>
        </w:trPr>
        <w:tc>
          <w:tcPr>
            <w:tcW w:w="1046" w:type="dxa"/>
            <w:vAlign w:val="center"/>
          </w:tcPr>
          <w:p w:rsidR="00651C4A" w:rsidRDefault="0061617D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lastRenderedPageBreak/>
              <w:t>主管部门意见</w:t>
            </w:r>
          </w:p>
        </w:tc>
        <w:tc>
          <w:tcPr>
            <w:tcW w:w="7775" w:type="dxa"/>
            <w:gridSpan w:val="6"/>
            <w:vAlign w:val="center"/>
          </w:tcPr>
          <w:p w:rsidR="00651C4A" w:rsidRDefault="00651C4A">
            <w:pPr>
              <w:ind w:firstLineChars="100" w:firstLine="20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ind w:firstLineChars="100" w:firstLine="20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ind w:firstLineChars="100" w:firstLine="20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51C4A">
            <w:pPr>
              <w:ind w:firstLineChars="100" w:firstLine="200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651C4A" w:rsidRDefault="0061617D">
            <w:pPr>
              <w:ind w:firstLineChars="100" w:firstLine="20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签名：（盖章）    </w:t>
            </w:r>
          </w:p>
          <w:p w:rsidR="00651C4A" w:rsidRDefault="00651C4A">
            <w:pPr>
              <w:ind w:firstLineChars="100" w:firstLine="201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  <w:p w:rsidR="00651C4A" w:rsidRDefault="0061617D">
            <w:pPr>
              <w:ind w:firstLineChars="100" w:firstLine="20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                                   年      月    日 </w:t>
            </w:r>
          </w:p>
        </w:tc>
      </w:tr>
    </w:tbl>
    <w:p w:rsidR="00651C4A" w:rsidRDefault="00651C4A">
      <w:pPr>
        <w:jc w:val="left"/>
        <w:rPr>
          <w:sz w:val="24"/>
        </w:rPr>
      </w:pPr>
    </w:p>
    <w:sectPr w:rsidR="0065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AB" w:rsidRDefault="00F017AB" w:rsidP="00D044D3">
      <w:r>
        <w:separator/>
      </w:r>
    </w:p>
  </w:endnote>
  <w:endnote w:type="continuationSeparator" w:id="0">
    <w:p w:rsidR="00F017AB" w:rsidRDefault="00F017AB" w:rsidP="00D0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2056904-D7D2-42C9-AA2C-60C69FF7610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B845597-6ABB-418E-9C88-B8D4D29C464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0A3B3DB-EDB2-4910-A329-208F1F18F61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AC07B7A-03A0-4FD8-80A2-C23BCDE430BE}"/>
    <w:embedBold r:id="rId5" w:subsetted="1" w:fontKey="{FE6D2A77-D000-4AE1-8610-A4512D07387C}"/>
  </w:font>
  <w:font w:name="方正小标宋_GBK">
    <w:altName w:val="Malgun Gothic Semilight"/>
    <w:charset w:val="86"/>
    <w:family w:val="auto"/>
    <w:pitch w:val="default"/>
    <w:sig w:usb0="A00002BF" w:usb1="38CF7CFA" w:usb2="00082016" w:usb3="00000000" w:csb0="00040001" w:csb1="00000000"/>
    <w:embedRegular r:id="rId6" w:subsetted="1" w:fontKey="{A3CE393A-5B45-4516-941B-9FAA5A703D0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AB" w:rsidRDefault="00F017AB" w:rsidP="00D044D3">
      <w:r>
        <w:separator/>
      </w:r>
    </w:p>
  </w:footnote>
  <w:footnote w:type="continuationSeparator" w:id="0">
    <w:p w:rsidR="00F017AB" w:rsidRDefault="00F017AB" w:rsidP="00D0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3CAE6"/>
    <w:multiLevelType w:val="singleLevel"/>
    <w:tmpl w:val="8AC3CAE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1D6A246"/>
    <w:multiLevelType w:val="singleLevel"/>
    <w:tmpl w:val="91D6A24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6EF7519"/>
    <w:multiLevelType w:val="singleLevel"/>
    <w:tmpl w:val="A6EF751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5ED2935"/>
    <w:multiLevelType w:val="singleLevel"/>
    <w:tmpl w:val="B5ED293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370F570"/>
    <w:multiLevelType w:val="singleLevel"/>
    <w:tmpl w:val="C370F570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96FE5CB"/>
    <w:multiLevelType w:val="singleLevel"/>
    <w:tmpl w:val="C96FE5C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4BE4EED"/>
    <w:multiLevelType w:val="hybridMultilevel"/>
    <w:tmpl w:val="7FDCA0AE"/>
    <w:lvl w:ilvl="0" w:tplc="AC4EB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C39989"/>
    <w:multiLevelType w:val="singleLevel"/>
    <w:tmpl w:val="70C399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</w:docVars>
  <w:rsids>
    <w:rsidRoot w:val="00651C4A"/>
    <w:rsid w:val="00191083"/>
    <w:rsid w:val="002F70D9"/>
    <w:rsid w:val="005C56BE"/>
    <w:rsid w:val="0061617D"/>
    <w:rsid w:val="006367AC"/>
    <w:rsid w:val="00651C4A"/>
    <w:rsid w:val="006D45DF"/>
    <w:rsid w:val="00732BA1"/>
    <w:rsid w:val="008E40DC"/>
    <w:rsid w:val="009473B1"/>
    <w:rsid w:val="009E1FA3"/>
    <w:rsid w:val="00D044D3"/>
    <w:rsid w:val="00F017AB"/>
    <w:rsid w:val="016E4F4A"/>
    <w:rsid w:val="161729A1"/>
    <w:rsid w:val="1B0E7848"/>
    <w:rsid w:val="1D636941"/>
    <w:rsid w:val="2E864BA1"/>
    <w:rsid w:val="34DD1644"/>
    <w:rsid w:val="3B95293E"/>
    <w:rsid w:val="3C19259D"/>
    <w:rsid w:val="46963403"/>
    <w:rsid w:val="52902C8C"/>
    <w:rsid w:val="6AAD1E2D"/>
    <w:rsid w:val="6F1E2474"/>
    <w:rsid w:val="70A5563C"/>
    <w:rsid w:val="79A37F1B"/>
    <w:rsid w:val="7CF6426C"/>
    <w:rsid w:val="7DD81BC4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75673"/>
  <w15:docId w15:val="{C6D674E5-2F74-41B6-BCBC-C5B433E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191083"/>
    <w:pPr>
      <w:ind w:firstLineChars="200" w:firstLine="420"/>
    </w:pPr>
  </w:style>
  <w:style w:type="paragraph" w:styleId="a6">
    <w:name w:val="header"/>
    <w:basedOn w:val="a"/>
    <w:link w:val="a7"/>
    <w:rsid w:val="00D0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044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0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044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r4zul9io">
    <w:name w:val="r4zul9io"/>
    <w:basedOn w:val="a0"/>
    <w:rsid w:val="002F70D9"/>
  </w:style>
  <w:style w:type="character" w:customStyle="1" w:styleId="sp2ytf2i">
    <w:name w:val="sp2ytf2i"/>
    <w:basedOn w:val="a0"/>
    <w:rsid w:val="002F70D9"/>
  </w:style>
  <w:style w:type="character" w:customStyle="1" w:styleId="a1q21h">
    <w:name w:val="a1q21h"/>
    <w:basedOn w:val="a0"/>
    <w:rsid w:val="002F70D9"/>
  </w:style>
  <w:style w:type="character" w:customStyle="1" w:styleId="v1ud2k09sxb">
    <w:name w:val="v1ud2k09sxb"/>
    <w:basedOn w:val="a0"/>
    <w:rsid w:val="002F70D9"/>
  </w:style>
  <w:style w:type="character" w:customStyle="1" w:styleId="fv8zjcme8n">
    <w:name w:val="fv8zjcme8n"/>
    <w:basedOn w:val="a0"/>
    <w:rsid w:val="002F70D9"/>
  </w:style>
  <w:style w:type="character" w:customStyle="1" w:styleId="hgav1d4n72">
    <w:name w:val="hgav1d4n72"/>
    <w:basedOn w:val="a0"/>
    <w:rsid w:val="002F70D9"/>
  </w:style>
  <w:style w:type="character" w:customStyle="1" w:styleId="i64lw5">
    <w:name w:val="i64lw5"/>
    <w:basedOn w:val="a0"/>
    <w:rsid w:val="002F70D9"/>
  </w:style>
  <w:style w:type="character" w:customStyle="1" w:styleId="d17ibeeo2">
    <w:name w:val="d17ibeeo2"/>
    <w:basedOn w:val="a0"/>
    <w:rsid w:val="002F70D9"/>
  </w:style>
  <w:style w:type="character" w:customStyle="1" w:styleId="q92k0c631">
    <w:name w:val="q92k0c631"/>
    <w:basedOn w:val="a0"/>
    <w:rsid w:val="002F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2023-06-09T08:14:00Z</dcterms:created>
  <dcterms:modified xsi:type="dcterms:W3CDTF">2023-06-12T03:31:00Z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EB22563B9FF94263948944AB7A9DA41D_12</vt:lpwstr>
  </property>
</Properties>
</file>