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关于开展第五届“寻找山东最美大学”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微视频/摄影大赛的通知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为展现山东高校风采，展示山东大学生的青春与活力，促进美丽文明校园建设，齐鲁晚报·齐鲁壹点联合山东省新闻摄影学会共同举办第五届“寻找山东最美大学校园”微视频/摄影大赛。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齐鲁晚报·齐鲁壹点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山东省新闻摄影学会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律动校园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三、作品提交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（1）视频文件格式为MP4，要求画面清晰，声音清楚，重点内容配字幕，时长在1分30秒以内。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（2）摄影作品格式为JPG。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（3）参赛作品所使用拍摄器材不限。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（4）为保证参赛作品合法、真实、原创、无抄袭，参赛者在投稿时还必须承诺版权。如果参赛作品涉嫌违反现行法律、政策及存在侵权等现象，将取消参赛资格。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2.作品介绍文字要求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（1）Word格式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（2）文件标题统一为：参赛奖项的名称+作者所属学校+作者姓名(与身份证吻合)+作品说明。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文字介绍内容：长度18个汉字以内的标题；拍摄者姓名(与身份证吻合)；拍摄者身份信息（供职或就读学校+院系专业+年级+身份(教师/职工/本科生/研究生等)；拍摄日期、时间；拍摄地点；创作思路；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参赛者须将微视频/摄影作品、作品介绍及《第五届“寻找山东最美大学校园”微视频/摄影大赛报名表》（附件1）电子版于2023年10月25日前发送至宣传部电子邮箱： xcb@qlu.edu.cn，邮件主题栏填写参赛部门单位名称、参赛项目名称。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党委宣传部将组织专家对报送作品进行初评，发放荣誉证书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等若干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，特别优秀作品推荐至齐鲁晚报·齐鲁壹点第五届“寻找山东最美大学校园”微视频/摄影大赛参加评选。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微视频/摄影大赛设置特等奖，一、二、三等奖，最佳视觉效果奖、最佳创意奖，优秀奖，优秀组织奖若干。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李晓白，0531-89632064，15120017226，长清校区办公楼336。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 第五届“寻找山东最美大学校园”微视频/摄影大赛报名表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党委宣传部（新闻中心）   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DBhNmMwZDE1ZTgwNWIyNjQzNzUzNGJmOGU2MmYifQ=="/>
  </w:docVars>
  <w:rsids>
    <w:rsidRoot w:val="0C1050D5"/>
    <w:rsid w:val="0C1050D5"/>
    <w:rsid w:val="11864E1C"/>
    <w:rsid w:val="1A781E2F"/>
    <w:rsid w:val="25F8062A"/>
    <w:rsid w:val="63424833"/>
    <w:rsid w:val="6773C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840</Characters>
  <Lines>0</Lines>
  <Paragraphs>0</Paragraphs>
  <TotalTime>9</TotalTime>
  <ScaleCrop>false</ScaleCrop>
  <LinksUpToDate>false</LinksUpToDate>
  <CharactersWithSpaces>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2023-10-11T16:15:00Z</dcterms:created>
  <dc:creator>WPS_1609841237</dc:creator>
  <cp:lastModifiedBy>WPS_1609841237</cp:lastModifiedBy>
  <dcterms:modified xsi:type="dcterms:W3CDTF">2023-10-12T00:58:29Z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C2770E87B30742CCB08BF94504454EA1</vt:lpwstr>
  </property>
</Properties>
</file>