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73D6">
      <w:pPr>
        <w:pStyle w:val="4"/>
        <w:widowControl/>
        <w:spacing w:before="0" w:beforeAutospacing="0" w:after="0" w:afterAutospacing="0" w:line="540" w:lineRule="exact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030342FC">
      <w:pPr>
        <w:spacing w:line="300" w:lineRule="exact"/>
        <w:rPr>
          <w:rFonts w:hint="eastAsia" w:ascii="新宋体" w:hAnsi="新宋体" w:eastAsia="新宋体" w:cs="微软雅黑"/>
          <w:color w:val="auto"/>
          <w:sz w:val="32"/>
          <w:szCs w:val="32"/>
          <w:lang w:val="en-US" w:eastAsia="zh-CN"/>
        </w:rPr>
      </w:pPr>
    </w:p>
    <w:p w14:paraId="1DB3E0FD">
      <w:pPr>
        <w:widowControl w:val="0"/>
        <w:suppressAutoHyphens/>
        <w:kinsoku/>
        <w:autoSpaceDE/>
        <w:autoSpaceDN/>
        <w:adjustRightInd/>
        <w:snapToGrid/>
        <w:spacing w:line="300" w:lineRule="exact"/>
        <w:jc w:val="both"/>
        <w:textAlignment w:val="auto"/>
        <w:rPr>
          <w:rFonts w:hint="default" w:ascii="新宋体" w:hAnsi="新宋体" w:eastAsia="新宋体" w:cs="微软雅黑"/>
          <w:snapToGrid/>
          <w:color w:val="auto"/>
          <w:kern w:val="2"/>
          <w:sz w:val="32"/>
          <w:szCs w:val="32"/>
          <w:lang w:val="en-US" w:eastAsia="zh-CN"/>
        </w:rPr>
      </w:pPr>
    </w:p>
    <w:p w14:paraId="3A75D04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华文楷体" w:hAnsi="华文楷体" w:eastAsia="华文楷体" w:cs="微软雅黑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新宋体" w:hAnsi="新宋体" w:eastAsia="新宋体" w:cs="Times New Roman"/>
          <w:snapToGrid/>
          <w:color w:val="auto"/>
          <w:kern w:val="2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-213360</wp:posOffset>
            </wp:positionV>
            <wp:extent cx="800100" cy="640080"/>
            <wp:effectExtent l="0" t="0" r="0" b="7620"/>
            <wp:wrapNone/>
            <wp:docPr id="2" name="图片 2" descr="会标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标修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微软雅黑"/>
          <w:snapToGrid/>
          <w:color w:val="auto"/>
          <w:kern w:val="2"/>
          <w:sz w:val="32"/>
          <w:szCs w:val="32"/>
          <w:lang w:eastAsia="zh-CN"/>
        </w:rPr>
        <w:t xml:space="preserve">       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eastAsia="zh-CN"/>
        </w:rPr>
        <w:t>第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val="en-US" w:eastAsia="zh-CN"/>
        </w:rPr>
        <w:t>十九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lang w:eastAsia="zh-CN"/>
        </w:rPr>
        <w:t>届中国（山东）青年微电影大赛</w:t>
      </w:r>
    </w:p>
    <w:p w14:paraId="66466DFA">
      <w:pPr>
        <w:widowControl w:val="0"/>
        <w:suppressAutoHyphens/>
        <w:kinsoku/>
        <w:autoSpaceDE/>
        <w:autoSpaceDN/>
        <w:adjustRightInd/>
        <w:snapToGrid/>
        <w:spacing w:line="300" w:lineRule="exact"/>
        <w:jc w:val="center"/>
        <w:textAlignment w:val="top"/>
        <w:rPr>
          <w:rFonts w:ascii="新宋体" w:hAnsi="新宋体" w:eastAsia="新宋体" w:cs="Vrinda"/>
          <w:b/>
          <w:snapToGrid/>
          <w:color w:val="auto"/>
          <w:kern w:val="2"/>
          <w:sz w:val="18"/>
          <w:szCs w:val="18"/>
          <w:lang w:eastAsia="zh-CN"/>
        </w:rPr>
      </w:pPr>
      <w:r>
        <w:rPr>
          <w:rFonts w:hint="eastAsia" w:ascii="新宋体" w:hAnsi="新宋体" w:eastAsia="新宋体" w:cs="Vrinda"/>
          <w:b/>
          <w:snapToGrid/>
          <w:color w:val="auto"/>
          <w:kern w:val="2"/>
          <w:szCs w:val="24"/>
          <w:lang w:eastAsia="zh-CN"/>
        </w:rPr>
        <w:t xml:space="preserve">           </w:t>
      </w:r>
    </w:p>
    <w:p w14:paraId="4F7C66B9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napToGrid/>
          <w:color w:val="auto"/>
          <w:kern w:val="2"/>
          <w:sz w:val="84"/>
          <w:szCs w:val="84"/>
          <w:lang w:eastAsia="zh-CN"/>
        </w:rPr>
      </w:pPr>
    </w:p>
    <w:p w14:paraId="3FB285ED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84"/>
          <w:szCs w:val="84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84"/>
          <w:szCs w:val="84"/>
          <w:lang w:eastAsia="zh-CN"/>
        </w:rPr>
        <w:t>报 名 表</w:t>
      </w:r>
    </w:p>
    <w:p w14:paraId="1CE86983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（此表可复印）</w:t>
      </w:r>
    </w:p>
    <w:p w14:paraId="2D66B7DF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新宋体" w:hAnsi="新宋体" w:eastAsia="新宋体" w:cs="Times New Roman"/>
          <w:snapToGrid/>
          <w:color w:val="auto"/>
          <w:kern w:val="2"/>
          <w:sz w:val="36"/>
          <w:szCs w:val="24"/>
          <w:lang w:eastAsia="zh-CN"/>
        </w:rPr>
      </w:pPr>
      <w:r>
        <w:rPr>
          <w:rFonts w:hint="eastAsia" w:ascii="新宋体" w:hAnsi="新宋体" w:eastAsia="新宋体" w:cs="Times New Roman"/>
          <w:snapToGrid/>
          <w:color w:val="auto"/>
          <w:kern w:val="2"/>
          <w:sz w:val="36"/>
          <w:szCs w:val="24"/>
          <w:lang w:eastAsia="zh-CN"/>
        </w:rPr>
        <w:t xml:space="preserve">         </w:t>
      </w:r>
    </w:p>
    <w:p w14:paraId="0564E47C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新宋体" w:hAnsi="新宋体" w:eastAsia="新宋体" w:cs="Times New Roman"/>
          <w:snapToGrid/>
          <w:color w:val="auto"/>
          <w:kern w:val="2"/>
          <w:sz w:val="36"/>
          <w:szCs w:val="24"/>
          <w:lang w:eastAsia="zh-CN"/>
        </w:rPr>
      </w:pPr>
    </w:p>
    <w:p w14:paraId="5922C93D">
      <w:pPr>
        <w:widowControl w:val="0"/>
        <w:suppressAutoHyphens/>
        <w:kinsoku/>
        <w:autoSpaceDE/>
        <w:autoSpaceDN/>
        <w:adjustRightInd/>
        <w:snapToGrid/>
        <w:spacing w:line="240" w:lineRule="auto"/>
        <w:ind w:firstLine="1620" w:firstLineChars="450"/>
        <w:jc w:val="both"/>
        <w:textAlignment w:val="auto"/>
        <w:rPr>
          <w:rFonts w:hint="eastAsia" w:ascii="新宋体" w:hAnsi="新宋体" w:eastAsia="新宋体" w:cs="Times New Roman"/>
          <w:snapToGrid/>
          <w:color w:val="auto"/>
          <w:kern w:val="2"/>
          <w:sz w:val="36"/>
          <w:szCs w:val="24"/>
          <w:lang w:eastAsia="zh-CN"/>
        </w:rPr>
      </w:pPr>
    </w:p>
    <w:p w14:paraId="76281D4B">
      <w:pPr>
        <w:widowControl w:val="0"/>
        <w:suppressAutoHyphens/>
        <w:kinsoku/>
        <w:autoSpaceDE/>
        <w:autoSpaceDN/>
        <w:adjustRightInd/>
        <w:snapToGrid/>
        <w:spacing w:line="240" w:lineRule="auto"/>
        <w:ind w:firstLine="1260" w:firstLineChars="35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  <w:t xml:space="preserve">作品名称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val="en-US" w:eastAsia="zh-CN"/>
        </w:rPr>
        <w:t xml:space="preserve">     </w:t>
      </w:r>
    </w:p>
    <w:p w14:paraId="3E9187BC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30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3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auto"/>
          <w:kern w:val="2"/>
          <w:sz w:val="30"/>
          <w:szCs w:val="24"/>
          <w:lang w:eastAsia="zh-CN"/>
        </w:rPr>
        <w:t>学生单元□</w:t>
      </w:r>
      <w:r>
        <w:rPr>
          <w:rFonts w:hint="eastAsia" w:ascii="宋体" w:hAnsi="宋体" w:eastAsia="宋体" w:cs="宋体"/>
          <w:snapToGrid/>
          <w:color w:val="auto"/>
          <w:kern w:val="2"/>
          <w:sz w:val="30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napToGrid/>
          <w:color w:val="auto"/>
          <w:kern w:val="2"/>
          <w:sz w:val="30"/>
          <w:szCs w:val="24"/>
          <w:lang w:eastAsia="zh-CN"/>
        </w:rPr>
        <w:t>社会单元□</w:t>
      </w:r>
    </w:p>
    <w:p w14:paraId="0B7F69F4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  <w:t xml:space="preserve">       申报单位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0"/>
          <w:szCs w:val="30"/>
          <w:lang w:eastAsia="zh-CN"/>
        </w:rPr>
        <w:t xml:space="preserve">（加盖公章）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val="en-US" w:eastAsia="zh-CN"/>
        </w:rPr>
        <w:t xml:space="preserve">  </w:t>
      </w:r>
    </w:p>
    <w:p w14:paraId="78C973DB">
      <w:pPr>
        <w:widowControl w:val="0"/>
        <w:tabs>
          <w:tab w:val="left" w:pos="2520"/>
          <w:tab w:val="left" w:pos="7740"/>
        </w:tabs>
        <w:suppressAutoHyphens/>
        <w:kinsoku/>
        <w:autoSpaceDE/>
        <w:autoSpaceDN/>
        <w:adjustRightInd/>
        <w:snapToGrid/>
        <w:spacing w:line="240" w:lineRule="auto"/>
        <w:ind w:right="-28"/>
        <w:jc w:val="center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  <w:t>申报日期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  <w:t>年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  <w:t>月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36"/>
          <w:szCs w:val="24"/>
          <w:lang w:eastAsia="zh-CN"/>
        </w:rPr>
        <w:t>日</w:t>
      </w:r>
    </w:p>
    <w:p w14:paraId="726C7BC0">
      <w:pPr>
        <w:widowControl w:val="0"/>
        <w:suppressAutoHyphens/>
        <w:kinsoku/>
        <w:autoSpaceDE/>
        <w:autoSpaceDN/>
        <w:adjustRightInd/>
        <w:snapToGrid/>
        <w:spacing w:line="240" w:lineRule="auto"/>
        <w:ind w:firstLine="980" w:firstLineChars="350"/>
        <w:jc w:val="both"/>
        <w:textAlignment w:val="auto"/>
        <w:rPr>
          <w:rFonts w:ascii="黑体" w:hAnsi="黑体" w:eastAsia="黑体" w:cs="微软雅黑"/>
          <w:b/>
          <w:snapToGrid/>
          <w:color w:val="auto"/>
          <w:kern w:val="2"/>
          <w:sz w:val="28"/>
          <w:szCs w:val="28"/>
          <w:lang w:eastAsia="zh-CN"/>
        </w:rPr>
      </w:pPr>
    </w:p>
    <w:p w14:paraId="77AB5DDF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黑体" w:hAnsi="黑体" w:eastAsia="黑体" w:cs="微软雅黑"/>
          <w:b/>
          <w:snapToGrid/>
          <w:color w:val="auto"/>
          <w:kern w:val="2"/>
          <w:sz w:val="28"/>
          <w:szCs w:val="28"/>
          <w:lang w:eastAsia="zh-CN"/>
        </w:rPr>
      </w:pPr>
    </w:p>
    <w:p w14:paraId="68EDD58A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黑体" w:hAnsi="黑体" w:eastAsia="黑体" w:cs="微软雅黑"/>
          <w:b/>
          <w:snapToGrid/>
          <w:color w:val="auto"/>
          <w:kern w:val="2"/>
          <w:sz w:val="28"/>
          <w:szCs w:val="28"/>
          <w:lang w:eastAsia="zh-CN"/>
        </w:rPr>
      </w:pPr>
    </w:p>
    <w:p w14:paraId="4F9EA978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微软雅黑"/>
          <w:b/>
          <w:snapToGrid/>
          <w:color w:val="auto"/>
          <w:kern w:val="2"/>
          <w:sz w:val="28"/>
          <w:szCs w:val="28"/>
          <w:lang w:eastAsia="zh-CN"/>
        </w:rPr>
      </w:pPr>
    </w:p>
    <w:p w14:paraId="0309557B">
      <w:pPr>
        <w:jc w:val="center"/>
        <w:rPr>
          <w:rFonts w:hint="eastAsia" w:ascii="宋体" w:hAnsi="宋体" w:eastAsia="宋体" w:cs="宋体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87" w:bottom="2098" w:left="1587" w:header="851" w:footer="680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 w:cs="宋体"/>
          <w:snapToGrid/>
          <w:color w:val="auto"/>
          <w:kern w:val="2"/>
          <w:sz w:val="32"/>
          <w:szCs w:val="32"/>
          <w:lang w:eastAsia="zh-CN"/>
        </w:rPr>
        <w:t>中国（山东）青年微电影大赛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lang w:eastAsia="zh-CN"/>
        </w:rPr>
        <w:t>组委会办公室</w:t>
      </w:r>
    </w:p>
    <w:p w14:paraId="68E9C367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color w:val="auto"/>
          <w:kern w:val="2"/>
          <w:szCs w:val="24"/>
          <w:lang w:eastAsia="zh-CN"/>
        </w:rPr>
      </w:pPr>
    </w:p>
    <w:tbl>
      <w:tblPr>
        <w:tblStyle w:val="5"/>
        <w:tblW w:w="10080" w:type="dxa"/>
        <w:tblInd w:w="-7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121"/>
        <w:gridCol w:w="1427"/>
        <w:gridCol w:w="1278"/>
        <w:gridCol w:w="3514"/>
      </w:tblGrid>
      <w:tr w14:paraId="32258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80" w:type="dxa"/>
            <w:gridSpan w:val="5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000000" w:fill="D9D9D9"/>
            <w:noWrap w:val="0"/>
            <w:vAlign w:val="bottom"/>
          </w:tcPr>
          <w:p w14:paraId="759A221F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snapToGrid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hAnsi="Calibri" w:eastAsia="黑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作品资料</w:t>
            </w:r>
          </w:p>
        </w:tc>
      </w:tr>
      <w:tr w14:paraId="6172F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F9C4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作品名称</w:t>
            </w:r>
          </w:p>
        </w:tc>
        <w:tc>
          <w:tcPr>
            <w:tcW w:w="354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CF595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BCEED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napToGrid/>
                <w:color w:val="auto"/>
                <w:kern w:val="2"/>
                <w:szCs w:val="24"/>
                <w:lang w:val="en-US" w:eastAsia="zh-CN"/>
              </w:rPr>
              <w:t>时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长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6BBD8C7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分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hint="eastAsia" w:cs="Times New Roman"/>
                <w:snapToGrid/>
                <w:color w:val="auto"/>
                <w:kern w:val="2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秒</w:t>
            </w:r>
          </w:p>
        </w:tc>
      </w:tr>
      <w:tr w14:paraId="3B0F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192B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作品类型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2C141BE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</w:pPr>
            <w:r>
              <w:rPr>
                <w:rFonts w:hint="eastAsia" w:cs="Times New Roman"/>
                <w:snapToGrid/>
                <w:color w:val="auto"/>
                <w:kern w:val="2"/>
                <w:sz w:val="21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 w:val="21"/>
                <w:szCs w:val="24"/>
                <w:lang w:eastAsia="zh-CN"/>
              </w:rPr>
              <w:t>故事片</w:t>
            </w:r>
            <w:r>
              <w:rPr>
                <w:rFonts w:hint="eastAsia" w:cs="Times New Roman"/>
                <w:snapToGrid/>
                <w:color w:val="auto"/>
                <w:kern w:val="2"/>
                <w:sz w:val="21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 w:val="21"/>
                <w:szCs w:val="24"/>
                <w:lang w:eastAsia="zh-CN"/>
              </w:rPr>
              <w:t>□</w:t>
            </w:r>
            <w:r>
              <w:rPr>
                <w:rFonts w:hint="eastAsia" w:cs="Times New Roman"/>
                <w:snapToGrid/>
                <w:color w:val="auto"/>
                <w:kern w:val="2"/>
                <w:sz w:val="21"/>
                <w:szCs w:val="24"/>
                <w:lang w:val="en-US" w:eastAsia="zh-CN"/>
              </w:rPr>
              <w:t xml:space="preserve">纪录片      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 w:val="21"/>
                <w:szCs w:val="24"/>
                <w:lang w:eastAsia="zh-CN"/>
              </w:rPr>
              <w:t>□动画片</w:t>
            </w:r>
            <w:r>
              <w:rPr>
                <w:rFonts w:hint="eastAsia" w:cs="Times New Roman"/>
                <w:snapToGrid/>
                <w:color w:val="auto"/>
                <w:kern w:val="2"/>
                <w:sz w:val="21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 w:val="21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 w:val="21"/>
                <w:szCs w:val="24"/>
                <w:lang w:val="en-US" w:eastAsia="zh-CN"/>
              </w:rPr>
              <w:t>公益广告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  <w:t>片</w:t>
            </w:r>
          </w:p>
        </w:tc>
      </w:tr>
      <w:tr w14:paraId="64F43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D6A8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cs="Times New Roman"/>
                <w:snapToGrid/>
                <w:color w:val="auto"/>
                <w:kern w:val="2"/>
                <w:szCs w:val="24"/>
                <w:lang w:val="en-US" w:eastAsia="zh-CN"/>
              </w:rPr>
              <w:t>创作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完成时间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42382003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EC7A6C1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是否已播出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0D51FB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是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否</w:t>
            </w:r>
          </w:p>
        </w:tc>
      </w:tr>
      <w:tr w14:paraId="4B1D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0097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参与其他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  <w:t>电影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节、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  <w:t>影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展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  <w:t>及获得奖项情况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7E1A329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6D8D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74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045F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2"/>
                <w:szCs w:val="21"/>
                <w:lang w:eastAsia="zh-CN"/>
              </w:rPr>
              <w:t>作品简介</w:t>
            </w:r>
          </w:p>
        </w:tc>
        <w:tc>
          <w:tcPr>
            <w:tcW w:w="8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7261283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Cs w:val="21"/>
                <w:lang w:eastAsia="zh-CN"/>
              </w:rPr>
              <w:t>（200字以内，如使用AIGC技术请明确标注应用环节及工具）</w:t>
            </w:r>
          </w:p>
        </w:tc>
      </w:tr>
      <w:tr w14:paraId="7B51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40" w:type="dxa"/>
            <w:tcBorders>
              <w:top w:val="nil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A8682BF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制作单位</w:t>
            </w:r>
          </w:p>
          <w:p w14:paraId="05EDFE1F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（全   称）</w:t>
            </w:r>
          </w:p>
        </w:tc>
        <w:tc>
          <w:tcPr>
            <w:tcW w:w="4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70E78CDF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D8F4A5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>地址：</w:t>
            </w:r>
          </w:p>
          <w:p w14:paraId="7F3E3BA1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>邮编：</w:t>
            </w:r>
          </w:p>
          <w:p w14:paraId="42468432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snapToGrid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val="en-US" w:eastAsia="zh-CN"/>
              </w:rPr>
              <w:t>电话：</w:t>
            </w:r>
          </w:p>
        </w:tc>
      </w:tr>
      <w:tr w14:paraId="7FB4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642BF544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主创人员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6F9EFC3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姓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名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06CF87E0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身份证号</w:t>
            </w:r>
          </w:p>
        </w:tc>
        <w:tc>
          <w:tcPr>
            <w:tcW w:w="3514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9AF96C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>联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>系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>方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  <w:t>式</w:t>
            </w:r>
          </w:p>
        </w:tc>
      </w:tr>
      <w:tr w14:paraId="1A13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6A20A172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编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剧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629A262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287F5062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0D28E0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val="en-US" w:eastAsia="zh-CN"/>
              </w:rPr>
              <w:t xml:space="preserve">              </w:t>
            </w:r>
          </w:p>
          <w:p w14:paraId="50823B8E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</w:t>
            </w:r>
          </w:p>
        </w:tc>
      </w:tr>
      <w:tr w14:paraId="68B9C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 w14:paraId="3016F618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导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演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C6BB003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72567692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D7D11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   </w:t>
            </w:r>
          </w:p>
          <w:p w14:paraId="13C1140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</w:t>
            </w:r>
          </w:p>
        </w:tc>
      </w:tr>
      <w:tr w14:paraId="2BE8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2D69CCB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摄</w:t>
            </w:r>
            <w:r>
              <w:rPr>
                <w:rFonts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影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48354345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 w14:paraId="2EFA19D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 w14:paraId="1E0E1D43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    </w:t>
            </w:r>
          </w:p>
          <w:p w14:paraId="1572389D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30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</w:t>
            </w:r>
          </w:p>
        </w:tc>
      </w:tr>
      <w:tr w14:paraId="389C3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CFC26B8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snapToGrid/>
                <w:color w:val="auto"/>
                <w:kern w:val="2"/>
                <w:szCs w:val="24"/>
                <w:lang w:val="en-US" w:eastAsia="zh-CN"/>
              </w:rPr>
            </w:pPr>
            <w:r>
              <w:rPr>
                <w:rFonts w:hint="eastAsia" w:cs="Times New Roman"/>
                <w:snapToGrid/>
                <w:color w:val="auto"/>
                <w:kern w:val="2"/>
                <w:szCs w:val="24"/>
                <w:lang w:val="en-US" w:eastAsia="zh-CN"/>
              </w:rPr>
              <w:t>录  音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3C5ABC84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 w14:paraId="04A50030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 w14:paraId="34A5D161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    </w:t>
            </w:r>
          </w:p>
          <w:p w14:paraId="16236593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30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</w:t>
            </w:r>
          </w:p>
        </w:tc>
      </w:tr>
      <w:tr w14:paraId="3DBCD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8F99871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napToGrid/>
                <w:color w:val="auto"/>
                <w:kern w:val="2"/>
                <w:szCs w:val="24"/>
                <w:lang w:val="en-US" w:eastAsia="zh-CN"/>
              </w:rPr>
            </w:pPr>
            <w:r>
              <w:rPr>
                <w:rFonts w:hint="eastAsia" w:cs="Times New Roman"/>
                <w:snapToGrid/>
                <w:color w:val="auto"/>
                <w:kern w:val="2"/>
                <w:szCs w:val="24"/>
                <w:lang w:val="en-US" w:eastAsia="zh-CN"/>
              </w:rPr>
              <w:t>剪  辑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0064EF7F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 w14:paraId="2D29CD4E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 w14:paraId="0D1B6531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    </w:t>
            </w:r>
          </w:p>
          <w:p w14:paraId="61719254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30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</w:t>
            </w:r>
          </w:p>
        </w:tc>
      </w:tr>
      <w:tr w14:paraId="2223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1D06417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男演员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22C9E322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实际姓名：</w:t>
            </w:r>
          </w:p>
          <w:p w14:paraId="44B64084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角色姓名：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 w14:paraId="78C76535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 w14:paraId="6F3763F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   </w:t>
            </w:r>
          </w:p>
          <w:p w14:paraId="52072C05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</w:t>
            </w:r>
          </w:p>
        </w:tc>
      </w:tr>
      <w:tr w14:paraId="12576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1DE2444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女演员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868F742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实际姓名：</w:t>
            </w:r>
          </w:p>
          <w:p w14:paraId="1C31D009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角色姓名：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B280C8F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C0E57C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    </w:t>
            </w:r>
          </w:p>
          <w:p w14:paraId="31987FC9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</w:t>
            </w:r>
          </w:p>
        </w:tc>
      </w:tr>
      <w:tr w14:paraId="4AEBE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dxa"/>
            <w:tcBorders>
              <w:top w:val="single" w:color="auto" w:sz="2" w:space="0"/>
              <w:left w:val="single" w:color="000000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65FFAE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napToGrid/>
                <w:color w:val="auto"/>
                <w:kern w:val="2"/>
                <w:szCs w:val="24"/>
                <w:lang w:eastAsia="zh-CN"/>
              </w:rPr>
              <w:t>指导教师</w:t>
            </w:r>
          </w:p>
          <w:p w14:paraId="1947C164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napToGrid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18"/>
                <w:szCs w:val="18"/>
                <w:lang w:eastAsia="zh-CN"/>
              </w:rPr>
              <w:t>（仅限学生单元）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6A29B977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85EC2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DC52093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手机：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   </w:t>
            </w:r>
          </w:p>
          <w:p w14:paraId="240F6BBB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>邮箱：</w:t>
            </w:r>
            <w:r>
              <w:rPr>
                <w:rFonts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2"/>
                <w:szCs w:val="21"/>
                <w:lang w:eastAsia="zh-CN"/>
              </w:rPr>
              <w:t xml:space="preserve">    </w:t>
            </w:r>
          </w:p>
        </w:tc>
      </w:tr>
    </w:tbl>
    <w:p w14:paraId="665AF774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Calibri" w:hAnsi="Calibri" w:eastAsia="宋体" w:cs="Times New Roman"/>
          <w:snapToGrid/>
          <w:color w:val="auto"/>
          <w:kern w:val="2"/>
          <w:szCs w:val="24"/>
          <w:lang w:eastAsia="zh-CN"/>
        </w:rPr>
        <w:sectPr>
          <w:footerReference r:id="rId4" w:type="default"/>
          <w:pgSz w:w="11906" w:h="16838"/>
          <w:pgMar w:top="2041" w:right="1587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0D1D2A1C">
      <w:pPr>
        <w:widowControl w:val="0"/>
        <w:suppressAutoHyphens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Calibri" w:hAnsi="Calibri" w:eastAsia="宋体" w:cs="Times New Roman"/>
          <w:snapToGrid/>
          <w:color w:val="auto"/>
          <w:kern w:val="2"/>
          <w:szCs w:val="24"/>
          <w:lang w:eastAsia="zh-CN"/>
        </w:rPr>
      </w:pPr>
    </w:p>
    <w:tbl>
      <w:tblPr>
        <w:tblStyle w:val="5"/>
        <w:tblW w:w="10080" w:type="dxa"/>
        <w:tblInd w:w="-6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4074"/>
        <w:gridCol w:w="1254"/>
        <w:gridCol w:w="2677"/>
      </w:tblGrid>
      <w:tr w14:paraId="1152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000000" w:fill="D9D9D9"/>
            <w:noWrap/>
            <w:vAlign w:val="center"/>
          </w:tcPr>
          <w:p w14:paraId="5622DEF0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申报资料</w:t>
            </w:r>
          </w:p>
        </w:tc>
      </w:tr>
      <w:tr w14:paraId="6B5C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75" w:type="dxa"/>
            <w:tcBorders>
              <w:top w:val="single" w:color="auto" w:sz="4" w:space="0"/>
              <w:left w:val="single" w:color="000000" w:sz="8" w:space="0"/>
              <w:bottom w:val="nil"/>
              <w:right w:val="single" w:color="auto" w:sz="2" w:space="0"/>
            </w:tcBorders>
            <w:noWrap w:val="0"/>
            <w:vAlign w:val="center"/>
          </w:tcPr>
          <w:p w14:paraId="4CBFD54A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推荐单位（全称）</w:t>
            </w:r>
          </w:p>
        </w:tc>
        <w:tc>
          <w:tcPr>
            <w:tcW w:w="8005" w:type="dxa"/>
            <w:gridSpan w:val="3"/>
            <w:tcBorders>
              <w:top w:val="single" w:color="auto" w:sz="4" w:space="0"/>
              <w:left w:val="single" w:color="auto" w:sz="2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46A44B6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59A1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5" w:type="dxa"/>
            <w:tcBorders>
              <w:top w:val="single" w:color="auto" w:sz="4" w:space="0"/>
              <w:left w:val="single" w:color="000000" w:sz="8" w:space="0"/>
              <w:bottom w:val="nil"/>
              <w:right w:val="single" w:color="auto" w:sz="2" w:space="0"/>
            </w:tcBorders>
            <w:noWrap w:val="0"/>
            <w:vAlign w:val="center"/>
          </w:tcPr>
          <w:p w14:paraId="4290171F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地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址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A5BE43B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9006FD4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邮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编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2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0335F96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2AED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5" w:type="dxa"/>
            <w:tcBorders>
              <w:top w:val="single" w:color="auto" w:sz="4" w:space="0"/>
              <w:left w:val="single" w:color="000000" w:sz="8" w:space="0"/>
              <w:bottom w:val="nil"/>
              <w:right w:val="single" w:color="auto" w:sz="2" w:space="0"/>
            </w:tcBorders>
            <w:noWrap w:val="0"/>
            <w:vAlign w:val="center"/>
          </w:tcPr>
          <w:p w14:paraId="69D5D7DD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邮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E0D2E5F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272C7F72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电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话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2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E0D9629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 w14:paraId="20C53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C52F7C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800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26CA8B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 xml:space="preserve">姓名：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2"/>
                <w:lang w:eastAsia="zh-CN"/>
              </w:rPr>
              <w:t xml:space="preserve">手机：            </w:t>
            </w:r>
          </w:p>
        </w:tc>
      </w:tr>
      <w:tr w14:paraId="2427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263032FA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snapToGrid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特别说明</w:t>
            </w:r>
          </w:p>
        </w:tc>
      </w:tr>
      <w:tr w14:paraId="721C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3764E61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200" w:hanging="200" w:hangingChars="100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所有参赛作品必须为参赛者自行创作的原创作品，如改编他人作品，请出具原作者委托书。组委会不承担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参赛作品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版权问题而产生的法律责任，其法律责任由参赛者本人承担。如参赛作品版权存在纠纷或争议，组委会保留取消其参赛资格及撤销荣誉的权利。</w:t>
            </w:r>
          </w:p>
        </w:tc>
      </w:tr>
      <w:tr w14:paraId="3674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9D4ED60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200" w:hanging="200" w:hangingChars="100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参赛者需授权允许组委会剪辑其参赛作品，作为当前或未来宣传的一部分；入围作品，大赛组委会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拥有</w:t>
            </w:r>
            <w:r>
              <w:rPr>
                <w:rFonts w:hint="eastAsia" w:ascii="Calibri Light" w:hAnsi="Calibri Light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在电视台、网络、多媒体、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电影院、高校</w:t>
            </w:r>
            <w:r>
              <w:rPr>
                <w:rFonts w:hint="eastAsia" w:ascii="Calibri Light" w:hAnsi="Calibri Light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等给予公益性宣传</w:t>
            </w:r>
            <w:r>
              <w:rPr>
                <w:rFonts w:hint="eastAsia" w:ascii="Calibri Light" w:hAnsi="Calibri Light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或</w:t>
            </w:r>
            <w:r>
              <w:rPr>
                <w:rFonts w:hint="eastAsia" w:ascii="Calibri Light" w:hAnsi="Calibri Light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展映</w:t>
            </w:r>
            <w:r>
              <w:rPr>
                <w:rFonts w:hint="eastAsia" w:ascii="Calibri Light" w:hAnsi="Calibri Light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的权利</w:t>
            </w:r>
            <w:r>
              <w:rPr>
                <w:rFonts w:hint="eastAsia" w:ascii="Calibri Light" w:hAnsi="Calibri Light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。</w:t>
            </w:r>
          </w:p>
        </w:tc>
      </w:tr>
      <w:tr w14:paraId="6D7F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7AD463D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200" w:hanging="200" w:hangingChars="100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大赛不承担参赛作品在邮寄过程中的丢失、毁损责任及其他由不可抗拒因素造成的任何参赛资料的遗失、错误或毁损责任。所有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报名参赛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的U盘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及资料不予退还，请作者自留备份。</w:t>
            </w:r>
          </w:p>
        </w:tc>
      </w:tr>
      <w:tr w14:paraId="0ECAC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A38FCAA">
            <w:pPr>
              <w:widowControl w:val="0"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200" w:hanging="200" w:hangingChars="100"/>
              <w:jc w:val="both"/>
              <w:textAlignment w:val="auto"/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参赛者须如实、完整填写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报名表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内各项内容，提交的所有信息必须真实合法，否则组委会有权取消其参赛资格并取消荣誉；对于联络方式未注明或有误而造成的一切后果由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参赛者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本人承担；荣誉证书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，以报名表和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U盘内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所附信息为准。</w:t>
            </w:r>
          </w:p>
        </w:tc>
      </w:tr>
      <w:tr w14:paraId="609F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512093C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200" w:hanging="200" w:hangingChars="100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大赛不收取任何参赛费用，获奖选手参加颁奖典礼等一切活动，往返交通费、住宿费等由参赛单位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或个人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自理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D08F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06E585C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200" w:hanging="200" w:hangingChars="100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作品内容须健康向上，不得含有色情、暴力、血腥等不良内容，不能与中华人民共和国法律相抵触。</w:t>
            </w:r>
          </w:p>
        </w:tc>
      </w:tr>
      <w:tr w14:paraId="1BDA3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AB6E34C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ind w:left="200" w:hanging="200" w:hangingChars="100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凡递交作品并报名参赛的作者，即视为已了解、熟知并同意上述有关版权问题的说明和承诺。</w:t>
            </w:r>
          </w:p>
        </w:tc>
      </w:tr>
      <w:tr w14:paraId="783B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9A4C55B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Calibri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本次活动的最终解释权归属于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中国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山东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0"/>
                <w:szCs w:val="20"/>
                <w:lang w:eastAsia="zh-CN"/>
              </w:rPr>
              <w:t>青年微电影大赛组委会所有。</w:t>
            </w:r>
          </w:p>
        </w:tc>
      </w:tr>
      <w:tr w14:paraId="063E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7D791">
            <w:pPr>
              <w:widowControl/>
              <w:suppressAutoHyphens/>
              <w:kinsoku/>
              <w:autoSpaceDE/>
              <w:autoSpaceDN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是否同意上述说明：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同意□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不同意□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参赛者签名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hint="eastAsia" w:ascii="宋体" w:hAnsi="宋体" w:cs="宋体"/>
                <w:snapToGrid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ascii="宋体" w:hAnsi="宋体" w:eastAsia="宋体" w:cs="宋体"/>
                <w:snapToGrid/>
                <w:color w:val="auto"/>
                <w:kern w:val="0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8"/>
                <w:szCs w:val="28"/>
                <w:lang w:eastAsia="zh-CN"/>
              </w:rPr>
              <w:t>日</w:t>
            </w:r>
          </w:p>
        </w:tc>
      </w:tr>
    </w:tbl>
    <w:p w14:paraId="6CDD5862"/>
    <w:sectPr>
      <w:footerReference r:id="rId5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6753">
    <w:pPr>
      <w:widowControl w:val="0"/>
      <w:tabs>
        <w:tab w:val="center" w:pos="4153"/>
        <w:tab w:val="right" w:pos="8306"/>
      </w:tabs>
      <w:suppressAutoHyphens/>
      <w:snapToGrid w:val="0"/>
      <w:ind w:right="270"/>
      <w:jc w:val="righ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8069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E8069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t xml:space="preserve"> </w:t>
    </w:r>
  </w:p>
  <w:p w14:paraId="4E1F9339">
    <w:pPr>
      <w:widowControl w:val="0"/>
      <w:tabs>
        <w:tab w:val="center" w:pos="4153"/>
        <w:tab w:val="right" w:pos="8306"/>
      </w:tabs>
      <w:suppressAutoHyphens/>
      <w:snapToGrid w:val="0"/>
      <w:ind w:right="270"/>
      <w:jc w:val="right"/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9D24F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4F50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314F506">
                    <w:pPr>
                      <w:pStyle w:val="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B62A8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1AD4"/>
    <w:rsid w:val="03C0788A"/>
    <w:rsid w:val="091066B6"/>
    <w:rsid w:val="09D05E45"/>
    <w:rsid w:val="0B9A670B"/>
    <w:rsid w:val="0C1B5CA5"/>
    <w:rsid w:val="0C3923C8"/>
    <w:rsid w:val="0E8D07A9"/>
    <w:rsid w:val="0F360E40"/>
    <w:rsid w:val="10D821AF"/>
    <w:rsid w:val="11EE77B0"/>
    <w:rsid w:val="128D521B"/>
    <w:rsid w:val="12E52961"/>
    <w:rsid w:val="12FC5EFD"/>
    <w:rsid w:val="14A30D26"/>
    <w:rsid w:val="14D013EF"/>
    <w:rsid w:val="14E54E9B"/>
    <w:rsid w:val="15F61D5B"/>
    <w:rsid w:val="16061E9F"/>
    <w:rsid w:val="16E11692"/>
    <w:rsid w:val="17171557"/>
    <w:rsid w:val="17173A55"/>
    <w:rsid w:val="1D5C7CC4"/>
    <w:rsid w:val="1FCB2EDF"/>
    <w:rsid w:val="1FD55B0C"/>
    <w:rsid w:val="1FD91AA0"/>
    <w:rsid w:val="20B47E17"/>
    <w:rsid w:val="217D46AD"/>
    <w:rsid w:val="21B26104"/>
    <w:rsid w:val="21FA7AAB"/>
    <w:rsid w:val="22EE13BE"/>
    <w:rsid w:val="234E00AF"/>
    <w:rsid w:val="2485109F"/>
    <w:rsid w:val="26217CFD"/>
    <w:rsid w:val="29057462"/>
    <w:rsid w:val="2A187669"/>
    <w:rsid w:val="2CE850D0"/>
    <w:rsid w:val="2CF65B93"/>
    <w:rsid w:val="2DF61A6F"/>
    <w:rsid w:val="2E7806D6"/>
    <w:rsid w:val="305667F5"/>
    <w:rsid w:val="30DB0403"/>
    <w:rsid w:val="317957A2"/>
    <w:rsid w:val="318850D4"/>
    <w:rsid w:val="31C51E84"/>
    <w:rsid w:val="351F5D4F"/>
    <w:rsid w:val="358D47C4"/>
    <w:rsid w:val="35AB2EC3"/>
    <w:rsid w:val="35BB5A78"/>
    <w:rsid w:val="35F5260C"/>
    <w:rsid w:val="36B705E2"/>
    <w:rsid w:val="37515F68"/>
    <w:rsid w:val="38A74091"/>
    <w:rsid w:val="3AE604BB"/>
    <w:rsid w:val="3B263F17"/>
    <w:rsid w:val="3CB46D7D"/>
    <w:rsid w:val="3D4F2F4A"/>
    <w:rsid w:val="3D672041"/>
    <w:rsid w:val="3E173A67"/>
    <w:rsid w:val="3E371A14"/>
    <w:rsid w:val="3F2F6B8F"/>
    <w:rsid w:val="3F4A5777"/>
    <w:rsid w:val="405E3BCF"/>
    <w:rsid w:val="40F7192E"/>
    <w:rsid w:val="41E225DE"/>
    <w:rsid w:val="425B7C9B"/>
    <w:rsid w:val="42A930FC"/>
    <w:rsid w:val="42FB3958"/>
    <w:rsid w:val="43030A5E"/>
    <w:rsid w:val="43336DCF"/>
    <w:rsid w:val="43EA577A"/>
    <w:rsid w:val="44332C7D"/>
    <w:rsid w:val="48627FD5"/>
    <w:rsid w:val="49900B72"/>
    <w:rsid w:val="4B8E2E8F"/>
    <w:rsid w:val="4C0A69B9"/>
    <w:rsid w:val="4D662315"/>
    <w:rsid w:val="4D8C33FE"/>
    <w:rsid w:val="4EC015B1"/>
    <w:rsid w:val="4F6C1739"/>
    <w:rsid w:val="4F8E16AF"/>
    <w:rsid w:val="50546455"/>
    <w:rsid w:val="50D91050"/>
    <w:rsid w:val="535B3F9E"/>
    <w:rsid w:val="53DD49B3"/>
    <w:rsid w:val="5495703C"/>
    <w:rsid w:val="54A379AB"/>
    <w:rsid w:val="558477DD"/>
    <w:rsid w:val="55911EF9"/>
    <w:rsid w:val="56020701"/>
    <w:rsid w:val="56E878F7"/>
    <w:rsid w:val="56F50266"/>
    <w:rsid w:val="574714D9"/>
    <w:rsid w:val="57D367F9"/>
    <w:rsid w:val="59BB5797"/>
    <w:rsid w:val="5A820063"/>
    <w:rsid w:val="5AB126F6"/>
    <w:rsid w:val="5B8A0BEC"/>
    <w:rsid w:val="5C05719D"/>
    <w:rsid w:val="5C076A71"/>
    <w:rsid w:val="5C4035E0"/>
    <w:rsid w:val="5FBF7663"/>
    <w:rsid w:val="60BF5B6D"/>
    <w:rsid w:val="62B92A90"/>
    <w:rsid w:val="6405643E"/>
    <w:rsid w:val="64B03E04"/>
    <w:rsid w:val="64BE613B"/>
    <w:rsid w:val="6578453C"/>
    <w:rsid w:val="6B054AC4"/>
    <w:rsid w:val="6C861C34"/>
    <w:rsid w:val="6C9A56E0"/>
    <w:rsid w:val="6CB0280D"/>
    <w:rsid w:val="6E775CD9"/>
    <w:rsid w:val="6F60051B"/>
    <w:rsid w:val="70891CF3"/>
    <w:rsid w:val="71E60A7F"/>
    <w:rsid w:val="72A76461"/>
    <w:rsid w:val="72C05161"/>
    <w:rsid w:val="73E01C2A"/>
    <w:rsid w:val="7416564C"/>
    <w:rsid w:val="742F2BB2"/>
    <w:rsid w:val="74582108"/>
    <w:rsid w:val="75B74C0D"/>
    <w:rsid w:val="75D25EEA"/>
    <w:rsid w:val="77416E84"/>
    <w:rsid w:val="79E306C6"/>
    <w:rsid w:val="7B98728E"/>
    <w:rsid w:val="7C9A517D"/>
    <w:rsid w:val="7D16490F"/>
    <w:rsid w:val="7DD338F9"/>
    <w:rsid w:val="7F8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c591c030-c661-45d8-86f9-2a6e5fed6101</errorID>
      <errorWord>络、多媒体</errorWord>
      <group>L1_Grammar</group>
      <groupName>语法问题</groupName>
      <ability>L2_Illogical</ability>
      <abilityName>不合逻辑</abilityName>
      <candidateList>
        <item>络</item>
      </candidateList>
      <explain>句子中可能存在因果关系错误、自相矛盾、概念误用、主客倒置、否定不当、前后缺乏呼应等问题。</explain>
      <paraID>79D4ED60</paraID>
      <start>53</start>
      <end>58</end>
      <status>unmodified</status>
      <modifiedWord/>
      <trackRevisions>false</trackRevisions>
    </reviewItem>
    <reviewItem>
      <errorID>ed891873-2c19-4604-b00b-83a31691f6ef</errorID>
      <errorWord>归属于</errorWord>
      <group>L1_Word</group>
      <groupName>字词问题</groupName>
      <ability>L2_Typo</ability>
      <abilityName>字词错误</abilityName>
      <candidateList>
        <item>归属</item>
      </candidateList>
      <explain/>
      <paraID>29A4C55B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78826-064d-427e-9659-f3be6fa7a7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924</Characters>
  <Lines>0</Lines>
  <Paragraphs>0</Paragraphs>
  <TotalTime>63</TotalTime>
  <ScaleCrop>false</ScaleCrop>
  <LinksUpToDate>false</LinksUpToDate>
  <CharactersWithSpaces>1444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2026-03-30T07:01:00Z</dcterms:created>
  <dc:creator>王晓晨</dc:creator>
  <cp:lastModifiedBy>verygood</cp:lastModifiedBy>
  <dcterms:modified xsi:type="dcterms:W3CDTF">2026-04-20T07:23:38Z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eyJoZGlkIjoiOTc3M2Y5NzIzMDFlZjAyY2Q4Njk5ODkyYjFjNzBiNTQiLCJ1c2VySWQiOiIyNDc1Nzg0NzUifQ==</vt:lpwstr>
  </property>
  <property fmtid="{D5CDD505-2E9C-101B-9397-08002B2CF9AE}" pid="4" name="ICV">
    <vt:lpwstr>E0A50189E7064CF18E877EBCBB6D466E_13</vt:lpwstr>
  </property>
</Properties>
</file>