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6" w:rsidRDefault="006F6DB3" w:rsidP="00054F3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054F36">
        <w:rPr>
          <w:rFonts w:ascii="仿宋" w:eastAsia="仿宋" w:hAnsi="仿宋" w:hint="eastAsia"/>
          <w:sz w:val="28"/>
          <w:szCs w:val="28"/>
        </w:rPr>
        <w:t>：</w:t>
      </w:r>
    </w:p>
    <w:p w:rsidR="00054F36" w:rsidRPr="004745F3" w:rsidRDefault="004745F3" w:rsidP="004745F3">
      <w:pPr>
        <w:widowControl/>
        <w:spacing w:afterLines="50" w:after="156"/>
        <w:jc w:val="center"/>
        <w:rPr>
          <w:rFonts w:asciiTheme="minorEastAsia" w:hAnsiTheme="minorEastAsia" w:cs="方正小标宋简体"/>
          <w:b/>
          <w:sz w:val="32"/>
          <w:szCs w:val="32"/>
          <w:shd w:val="clear" w:color="auto" w:fill="FFFFFF"/>
        </w:rPr>
      </w:pPr>
      <w:r>
        <w:rPr>
          <w:rFonts w:hint="eastAsia"/>
          <w:b/>
          <w:color w:val="0D0D0D" w:themeColor="text1" w:themeTint="F2"/>
          <w:sz w:val="32"/>
          <w:szCs w:val="32"/>
        </w:rPr>
        <w:t>齐鲁工业大学（山东省科学院）</w:t>
      </w:r>
      <w:r w:rsidR="001C2958" w:rsidRPr="001C2958">
        <w:rPr>
          <w:rFonts w:hint="eastAsia"/>
          <w:b/>
          <w:color w:val="0D0D0D" w:themeColor="text1" w:themeTint="F2"/>
          <w:sz w:val="32"/>
          <w:szCs w:val="32"/>
        </w:rPr>
        <w:t>新媒体</w:t>
      </w:r>
      <w:r w:rsidR="006959ED">
        <w:rPr>
          <w:rFonts w:hint="eastAsia"/>
          <w:b/>
          <w:color w:val="0D0D0D" w:themeColor="text1" w:themeTint="F2"/>
          <w:sz w:val="32"/>
          <w:szCs w:val="32"/>
        </w:rPr>
        <w:t>备案登记</w:t>
      </w:r>
      <w:r w:rsidR="00054F36" w:rsidRPr="001C2958">
        <w:rPr>
          <w:rFonts w:asciiTheme="minorEastAsia" w:hAnsiTheme="minorEastAsia" w:cs="方正小标宋简体" w:hint="eastAsia"/>
          <w:b/>
          <w:sz w:val="32"/>
          <w:szCs w:val="32"/>
          <w:shd w:val="clear" w:color="auto" w:fill="FFFFFF"/>
        </w:rPr>
        <w:t>表</w:t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722"/>
        <w:gridCol w:w="1711"/>
        <w:gridCol w:w="2281"/>
        <w:gridCol w:w="2287"/>
      </w:tblGrid>
      <w:tr w:rsidR="004745F3" w:rsidRPr="00683791" w:rsidTr="00043D57">
        <w:trPr>
          <w:trHeight w:val="807"/>
        </w:trPr>
        <w:tc>
          <w:tcPr>
            <w:tcW w:w="953" w:type="dxa"/>
            <w:vMerge w:val="restart"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683791">
              <w:rPr>
                <w:rFonts w:ascii="宋体" w:hAnsi="宋体" w:cs="宋体" w:hint="eastAsia"/>
                <w:sz w:val="24"/>
              </w:rPr>
              <w:t>单位</w:t>
            </w:r>
          </w:p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683791"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1722" w:type="dxa"/>
            <w:vAlign w:val="center"/>
          </w:tcPr>
          <w:p w:rsidR="004745F3" w:rsidRPr="00683791" w:rsidRDefault="008A38BD" w:rsidP="00C209A3">
            <w:pPr>
              <w:spacing w:line="560" w:lineRule="exact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运营主体</w:t>
            </w:r>
          </w:p>
        </w:tc>
        <w:tc>
          <w:tcPr>
            <w:tcW w:w="6279" w:type="dxa"/>
            <w:gridSpan w:val="3"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4745F3" w:rsidRPr="00683791" w:rsidTr="00043D57">
        <w:trPr>
          <w:trHeight w:val="782"/>
        </w:trPr>
        <w:tc>
          <w:tcPr>
            <w:tcW w:w="953" w:type="dxa"/>
            <w:vMerge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745F3" w:rsidRPr="00683791" w:rsidRDefault="008A38BD" w:rsidP="0039226A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所属部门单位</w:t>
            </w:r>
          </w:p>
        </w:tc>
        <w:tc>
          <w:tcPr>
            <w:tcW w:w="6279" w:type="dxa"/>
            <w:gridSpan w:val="3"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4745F3" w:rsidRPr="00683791" w:rsidTr="00043D57">
        <w:trPr>
          <w:trHeight w:val="763"/>
        </w:trPr>
        <w:tc>
          <w:tcPr>
            <w:tcW w:w="953" w:type="dxa"/>
            <w:vMerge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745F3" w:rsidRPr="00683791" w:rsidRDefault="008A38BD" w:rsidP="0039226A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新媒体负责人</w:t>
            </w:r>
          </w:p>
        </w:tc>
        <w:tc>
          <w:tcPr>
            <w:tcW w:w="6279" w:type="dxa"/>
            <w:gridSpan w:val="3"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4F36" w:rsidRPr="00683791" w:rsidTr="00043D57">
        <w:trPr>
          <w:trHeight w:val="763"/>
        </w:trPr>
        <w:tc>
          <w:tcPr>
            <w:tcW w:w="953" w:type="dxa"/>
            <w:vMerge/>
            <w:tcBorders>
              <w:bottom w:val="double" w:sz="4" w:space="0" w:color="auto"/>
            </w:tcBorders>
            <w:vAlign w:val="center"/>
          </w:tcPr>
          <w:p w:rsidR="00054F36" w:rsidRPr="00683791" w:rsidRDefault="00054F36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054F36" w:rsidRPr="00683791" w:rsidRDefault="00054F36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683791">
              <w:rPr>
                <w:rFonts w:ascii="宋体" w:cs="宋体" w:hint="eastAsia"/>
                <w:sz w:val="24"/>
              </w:rPr>
              <w:t>联系方式</w:t>
            </w:r>
          </w:p>
        </w:tc>
        <w:tc>
          <w:tcPr>
            <w:tcW w:w="6279" w:type="dxa"/>
            <w:gridSpan w:val="3"/>
            <w:tcBorders>
              <w:bottom w:val="double" w:sz="4" w:space="0" w:color="auto"/>
            </w:tcBorders>
            <w:vAlign w:val="center"/>
          </w:tcPr>
          <w:p w:rsidR="00054F36" w:rsidRPr="00683791" w:rsidRDefault="00054F36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4F36" w:rsidRPr="00683791" w:rsidTr="00043D57">
        <w:trPr>
          <w:trHeight w:val="463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vAlign w:val="center"/>
          </w:tcPr>
          <w:p w:rsidR="00054F36" w:rsidRDefault="00054F36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平台</w:t>
            </w:r>
          </w:p>
          <w:p w:rsidR="00054F36" w:rsidRPr="00683791" w:rsidRDefault="00054F36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信息</w:t>
            </w:r>
            <w:r w:rsidR="004745F3">
              <w:rPr>
                <w:rFonts w:ascii="宋体" w:hint="eastAsia"/>
                <w:sz w:val="24"/>
              </w:rPr>
              <w:t>（1）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054F36" w:rsidRPr="00B930F3" w:rsidRDefault="00B930F3" w:rsidP="00B930F3">
            <w:pPr>
              <w:spacing w:line="56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新媒体类别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054F36" w:rsidRPr="00683791" w:rsidRDefault="00B930F3" w:rsidP="00B930F3">
            <w:pPr>
              <w:spacing w:line="56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新媒体名称</w:t>
            </w:r>
          </w:p>
        </w:tc>
        <w:tc>
          <w:tcPr>
            <w:tcW w:w="2281" w:type="dxa"/>
            <w:tcBorders>
              <w:top w:val="double" w:sz="4" w:space="0" w:color="auto"/>
            </w:tcBorders>
          </w:tcPr>
          <w:p w:rsidR="00054F36" w:rsidRPr="00683791" w:rsidRDefault="00B930F3" w:rsidP="00B930F3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B930F3">
              <w:rPr>
                <w:rFonts w:ascii="宋体" w:cs="宋体" w:hint="eastAsia"/>
                <w:sz w:val="24"/>
              </w:rPr>
              <w:t>新媒体ID或账号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054F36" w:rsidRPr="00683791" w:rsidRDefault="00B930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683791">
              <w:rPr>
                <w:rFonts w:ascii="宋体" w:cs="宋体" w:hint="eastAsia"/>
                <w:sz w:val="24"/>
              </w:rPr>
              <w:t>负责人</w:t>
            </w:r>
            <w:r>
              <w:rPr>
                <w:rFonts w:ascii="宋体" w:cs="宋体" w:hint="eastAsia"/>
                <w:sz w:val="24"/>
              </w:rPr>
              <w:t>及联系方式</w:t>
            </w:r>
          </w:p>
        </w:tc>
      </w:tr>
      <w:tr w:rsidR="004745F3" w:rsidRPr="00683791" w:rsidTr="00043D57">
        <w:trPr>
          <w:trHeight w:val="1614"/>
        </w:trPr>
        <w:tc>
          <w:tcPr>
            <w:tcW w:w="953" w:type="dxa"/>
            <w:vMerge/>
            <w:vAlign w:val="center"/>
          </w:tcPr>
          <w:p w:rsidR="004745F3" w:rsidRPr="00683791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745F3" w:rsidRPr="00683791" w:rsidRDefault="004745F3" w:rsidP="004745F3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45F3" w:rsidRPr="004745F3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4745F3" w:rsidRPr="004745F3" w:rsidRDefault="004745F3" w:rsidP="00B930F3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745F3" w:rsidRPr="004745F3" w:rsidRDefault="004745F3" w:rsidP="0039226A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4745F3" w:rsidRPr="00683791" w:rsidTr="00043D57">
        <w:trPr>
          <w:trHeight w:val="52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vAlign w:val="center"/>
          </w:tcPr>
          <w:p w:rsidR="004745F3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平台</w:t>
            </w:r>
          </w:p>
          <w:p w:rsidR="004745F3" w:rsidRPr="00683791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信息（2）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4745F3" w:rsidRPr="0078726C" w:rsidRDefault="007E4B1D" w:rsidP="007E4B1D">
            <w:pPr>
              <w:spacing w:line="560" w:lineRule="exac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新媒体类别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4745F3" w:rsidRPr="00683791" w:rsidRDefault="0078726C" w:rsidP="0078726C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新媒体名称</w:t>
            </w:r>
          </w:p>
        </w:tc>
        <w:tc>
          <w:tcPr>
            <w:tcW w:w="2281" w:type="dxa"/>
            <w:tcBorders>
              <w:top w:val="double" w:sz="4" w:space="0" w:color="auto"/>
            </w:tcBorders>
          </w:tcPr>
          <w:p w:rsidR="004745F3" w:rsidRPr="0078726C" w:rsidRDefault="0078726C" w:rsidP="0078726C">
            <w:pPr>
              <w:spacing w:line="560" w:lineRule="exact"/>
              <w:rPr>
                <w:rFonts w:ascii="宋体" w:hint="eastAsia"/>
                <w:sz w:val="24"/>
              </w:rPr>
            </w:pPr>
            <w:r w:rsidRPr="00B930F3">
              <w:rPr>
                <w:rFonts w:ascii="宋体" w:cs="宋体" w:hint="eastAsia"/>
                <w:sz w:val="24"/>
              </w:rPr>
              <w:t>新媒体ID或账号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4745F3" w:rsidRPr="00683791" w:rsidRDefault="0078726C" w:rsidP="0078726C">
            <w:pPr>
              <w:spacing w:line="560" w:lineRule="exact"/>
              <w:rPr>
                <w:rFonts w:ascii="宋体"/>
                <w:sz w:val="24"/>
              </w:rPr>
            </w:pPr>
            <w:r w:rsidRPr="00683791">
              <w:rPr>
                <w:rFonts w:ascii="宋体" w:cs="宋体" w:hint="eastAsia"/>
                <w:sz w:val="24"/>
              </w:rPr>
              <w:t>负责人</w:t>
            </w:r>
            <w:r>
              <w:rPr>
                <w:rFonts w:ascii="宋体" w:cs="宋体" w:hint="eastAsia"/>
                <w:sz w:val="24"/>
              </w:rPr>
              <w:t>及联系方式</w:t>
            </w:r>
          </w:p>
        </w:tc>
      </w:tr>
      <w:tr w:rsidR="004745F3" w:rsidRPr="00683791" w:rsidTr="00043D57">
        <w:trPr>
          <w:trHeight w:val="1614"/>
        </w:trPr>
        <w:tc>
          <w:tcPr>
            <w:tcW w:w="953" w:type="dxa"/>
            <w:vMerge/>
            <w:vAlign w:val="center"/>
          </w:tcPr>
          <w:p w:rsidR="004745F3" w:rsidRPr="00683791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745F3" w:rsidRPr="00683791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45F3" w:rsidRPr="004745F3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4745F3" w:rsidRPr="004745F3" w:rsidRDefault="004745F3" w:rsidP="00530598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745F3" w:rsidRPr="004745F3" w:rsidRDefault="004745F3" w:rsidP="00530598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78726C" w:rsidRPr="00683791" w:rsidTr="00043D57">
        <w:trPr>
          <w:trHeight w:val="573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vAlign w:val="center"/>
          </w:tcPr>
          <w:p w:rsidR="0078726C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平台</w:t>
            </w:r>
          </w:p>
          <w:p w:rsidR="0078726C" w:rsidRPr="00683791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信息（3）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8726C" w:rsidRPr="0078726C" w:rsidRDefault="007E4B1D" w:rsidP="0078726C">
            <w:pPr>
              <w:spacing w:line="560" w:lineRule="exac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新媒体类别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78726C" w:rsidRPr="00683791" w:rsidRDefault="0078726C" w:rsidP="0078726C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新媒体名称</w:t>
            </w:r>
          </w:p>
        </w:tc>
        <w:tc>
          <w:tcPr>
            <w:tcW w:w="2281" w:type="dxa"/>
            <w:tcBorders>
              <w:top w:val="double" w:sz="4" w:space="0" w:color="auto"/>
            </w:tcBorders>
          </w:tcPr>
          <w:p w:rsidR="0078726C" w:rsidRPr="0078726C" w:rsidRDefault="0078726C" w:rsidP="0078726C">
            <w:pPr>
              <w:spacing w:line="560" w:lineRule="exact"/>
              <w:rPr>
                <w:rFonts w:ascii="宋体" w:hint="eastAsia"/>
                <w:sz w:val="24"/>
              </w:rPr>
            </w:pPr>
            <w:r w:rsidRPr="00B930F3">
              <w:rPr>
                <w:rFonts w:ascii="宋体" w:cs="宋体" w:hint="eastAsia"/>
                <w:sz w:val="24"/>
              </w:rPr>
              <w:t>新媒体ID或账号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78726C" w:rsidRPr="00683791" w:rsidRDefault="0078726C" w:rsidP="0078726C">
            <w:pPr>
              <w:spacing w:line="560" w:lineRule="exact"/>
              <w:rPr>
                <w:rFonts w:ascii="宋体"/>
                <w:sz w:val="24"/>
              </w:rPr>
            </w:pPr>
            <w:r w:rsidRPr="00683791">
              <w:rPr>
                <w:rFonts w:ascii="宋体" w:cs="宋体" w:hint="eastAsia"/>
                <w:sz w:val="24"/>
              </w:rPr>
              <w:t>负责人</w:t>
            </w:r>
            <w:r>
              <w:rPr>
                <w:rFonts w:ascii="宋体" w:cs="宋体" w:hint="eastAsia"/>
                <w:sz w:val="24"/>
              </w:rPr>
              <w:t>及联系方式</w:t>
            </w:r>
          </w:p>
        </w:tc>
      </w:tr>
      <w:tr w:rsidR="0078726C" w:rsidRPr="00683791" w:rsidTr="00043D57">
        <w:trPr>
          <w:trHeight w:val="1614"/>
        </w:trPr>
        <w:tc>
          <w:tcPr>
            <w:tcW w:w="953" w:type="dxa"/>
            <w:vMerge/>
            <w:vAlign w:val="center"/>
          </w:tcPr>
          <w:p w:rsidR="0078726C" w:rsidRPr="00683791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78726C" w:rsidRPr="00683791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78726C" w:rsidRPr="004745F3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8726C" w:rsidRPr="004745F3" w:rsidRDefault="0078726C" w:rsidP="0078726C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78726C" w:rsidRPr="004745F3" w:rsidRDefault="0078726C" w:rsidP="0078726C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78726C" w:rsidRPr="00683791" w:rsidTr="00043D57">
        <w:trPr>
          <w:trHeight w:val="2443"/>
        </w:trPr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78726C" w:rsidRPr="00683791" w:rsidRDefault="0078726C" w:rsidP="0078726C"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  <w:r w:rsidRPr="00683791">
              <w:rPr>
                <w:rFonts w:ascii="宋体" w:hAnsi="宋体" w:cs="宋体" w:hint="eastAsia"/>
                <w:sz w:val="24"/>
              </w:rPr>
              <w:t>所在单位意见</w:t>
            </w:r>
          </w:p>
        </w:tc>
        <w:tc>
          <w:tcPr>
            <w:tcW w:w="8001" w:type="dxa"/>
            <w:gridSpan w:val="4"/>
            <w:tcBorders>
              <w:top w:val="double" w:sz="4" w:space="0" w:color="auto"/>
            </w:tcBorders>
            <w:vAlign w:val="center"/>
          </w:tcPr>
          <w:p w:rsidR="0078726C" w:rsidRPr="00683791" w:rsidRDefault="0078726C" w:rsidP="0078726C">
            <w:pPr>
              <w:spacing w:line="560" w:lineRule="exact"/>
              <w:rPr>
                <w:rFonts w:ascii="宋体"/>
                <w:sz w:val="24"/>
              </w:rPr>
            </w:pPr>
          </w:p>
          <w:p w:rsidR="0078726C" w:rsidRPr="00683791" w:rsidRDefault="0078726C" w:rsidP="0078726C">
            <w:pPr>
              <w:spacing w:line="560" w:lineRule="exact"/>
              <w:ind w:firstLineChars="2300" w:firstLine="5520"/>
              <w:rPr>
                <w:rFonts w:ascii="宋体"/>
                <w:sz w:val="24"/>
              </w:rPr>
            </w:pPr>
            <w:r w:rsidRPr="00683791">
              <w:rPr>
                <w:rFonts w:ascii="宋体" w:cs="宋体" w:hint="eastAsia"/>
                <w:sz w:val="24"/>
              </w:rPr>
              <w:t>（签章）</w:t>
            </w:r>
          </w:p>
          <w:p w:rsidR="0078726C" w:rsidRPr="00683791" w:rsidRDefault="0078726C" w:rsidP="0078726C">
            <w:pPr>
              <w:spacing w:line="560" w:lineRule="exact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2019</w:t>
            </w:r>
            <w:r w:rsidRPr="00683791"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</w:rPr>
              <w:t>3</w:t>
            </w:r>
            <w:r w:rsidRPr="00683791"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 w:rsidRPr="00683791">
              <w:rPr>
                <w:rFonts w:ascii="宋体" w:cs="宋体" w:hint="eastAsia"/>
                <w:sz w:val="24"/>
              </w:rPr>
              <w:t>日</w:t>
            </w:r>
          </w:p>
        </w:tc>
      </w:tr>
    </w:tbl>
    <w:p w:rsidR="005A395F" w:rsidRPr="001C2958" w:rsidRDefault="00FB109D">
      <w:pPr>
        <w:rPr>
          <w:rFonts w:ascii="仿宋" w:eastAsia="仿宋" w:hAnsi="仿宋" w:cs="仿宋" w:hint="eastAsia"/>
          <w:szCs w:val="21"/>
        </w:rPr>
      </w:pPr>
      <w:r w:rsidRPr="00FB109D">
        <w:rPr>
          <w:rFonts w:ascii="仿宋" w:eastAsia="仿宋" w:hAnsi="仿宋" w:cs="仿宋" w:hint="eastAsia"/>
          <w:b/>
          <w:szCs w:val="21"/>
        </w:rPr>
        <w:t>注：</w:t>
      </w:r>
      <w:r>
        <w:rPr>
          <w:rFonts w:ascii="仿宋" w:eastAsia="仿宋" w:hAnsi="仿宋" w:cs="仿宋" w:hint="eastAsia"/>
          <w:szCs w:val="21"/>
        </w:rPr>
        <w:t>平台信息可根据实际自行增加，超过一页</w:t>
      </w:r>
      <w:r w:rsidR="00180652">
        <w:rPr>
          <w:rFonts w:ascii="仿宋" w:eastAsia="仿宋" w:hAnsi="仿宋" w:cs="仿宋" w:hint="eastAsia"/>
          <w:szCs w:val="21"/>
        </w:rPr>
        <w:t>请</w:t>
      </w:r>
      <w:r>
        <w:rPr>
          <w:rFonts w:ascii="仿宋" w:eastAsia="仿宋" w:hAnsi="仿宋" w:cs="仿宋" w:hint="eastAsia"/>
          <w:szCs w:val="21"/>
        </w:rPr>
        <w:t>正反面打印。</w:t>
      </w:r>
      <w:bookmarkStart w:id="0" w:name="_GoBack"/>
      <w:bookmarkEnd w:id="0"/>
    </w:p>
    <w:sectPr w:rsidR="005A395F" w:rsidRPr="001C2958" w:rsidSect="005E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15" w:rsidRDefault="00E17115" w:rsidP="00054F36">
      <w:r>
        <w:separator/>
      </w:r>
    </w:p>
  </w:endnote>
  <w:endnote w:type="continuationSeparator" w:id="0">
    <w:p w:rsidR="00E17115" w:rsidRDefault="00E17115" w:rsidP="000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15" w:rsidRDefault="00E17115" w:rsidP="00054F36">
      <w:r>
        <w:separator/>
      </w:r>
    </w:p>
  </w:footnote>
  <w:footnote w:type="continuationSeparator" w:id="0">
    <w:p w:rsidR="00E17115" w:rsidRDefault="00E17115" w:rsidP="0005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96C"/>
    <w:rsid w:val="00021EB5"/>
    <w:rsid w:val="00043D57"/>
    <w:rsid w:val="00054F36"/>
    <w:rsid w:val="00056471"/>
    <w:rsid w:val="000A29F7"/>
    <w:rsid w:val="00180652"/>
    <w:rsid w:val="001C2958"/>
    <w:rsid w:val="001C6BDD"/>
    <w:rsid w:val="004745F3"/>
    <w:rsid w:val="004C65F5"/>
    <w:rsid w:val="004D1439"/>
    <w:rsid w:val="00503FD7"/>
    <w:rsid w:val="005A395F"/>
    <w:rsid w:val="00644847"/>
    <w:rsid w:val="006645C5"/>
    <w:rsid w:val="006959ED"/>
    <w:rsid w:val="006F6DB3"/>
    <w:rsid w:val="006F75F3"/>
    <w:rsid w:val="0078726C"/>
    <w:rsid w:val="007E4B1D"/>
    <w:rsid w:val="008A38BD"/>
    <w:rsid w:val="008F45A0"/>
    <w:rsid w:val="009D1D5F"/>
    <w:rsid w:val="00AC1259"/>
    <w:rsid w:val="00B930F3"/>
    <w:rsid w:val="00BA2457"/>
    <w:rsid w:val="00BE747A"/>
    <w:rsid w:val="00C209A3"/>
    <w:rsid w:val="00CA707B"/>
    <w:rsid w:val="00CF639A"/>
    <w:rsid w:val="00D05FFE"/>
    <w:rsid w:val="00E17115"/>
    <w:rsid w:val="00E54CF4"/>
    <w:rsid w:val="00E765A2"/>
    <w:rsid w:val="00E805C5"/>
    <w:rsid w:val="00E9696C"/>
    <w:rsid w:val="00F1455D"/>
    <w:rsid w:val="00FB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C4F65-ED29-4B70-9BA5-867A953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36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056471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56471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56471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56471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05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QLU</cp:lastModifiedBy>
  <cp:revision>50</cp:revision>
  <dcterms:created xsi:type="dcterms:W3CDTF">2019-03-25T09:44:00Z</dcterms:created>
  <dcterms:modified xsi:type="dcterms:W3CDTF">2019-03-26T10:10:00Z</dcterms:modified>
</cp:coreProperties>
</file>