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1F" w:rsidRPr="00563CBA" w:rsidRDefault="009E121F" w:rsidP="00343CA3">
      <w:pPr>
        <w:pStyle w:val="3"/>
        <w:jc w:val="center"/>
      </w:pPr>
      <w:r w:rsidRPr="00563CBA">
        <w:rPr>
          <w:rFonts w:hint="eastAsia"/>
        </w:rPr>
        <w:t>齐鲁工业大学</w:t>
      </w:r>
      <w:r w:rsidR="00362D80" w:rsidRPr="00563CBA">
        <w:rPr>
          <w:rFonts w:hint="eastAsia"/>
        </w:rPr>
        <w:t>年度</w:t>
      </w:r>
      <w:r w:rsidRPr="00563CBA">
        <w:rPr>
          <w:rFonts w:hint="eastAsia"/>
        </w:rPr>
        <w:t>学生十大新闻人物评选办法</w:t>
      </w:r>
    </w:p>
    <w:p w:rsidR="00F6684B" w:rsidRPr="00563CBA" w:rsidRDefault="00C06D22" w:rsidP="00F6684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/>
          <w:color w:val="000000" w:themeColor="text1"/>
          <w:sz w:val="24"/>
          <w:szCs w:val="24"/>
        </w:rPr>
        <w:t>为了进一步</w:t>
      </w:r>
      <w:r w:rsidRPr="00563CB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加强我校大学生思想政治教育</w:t>
      </w:r>
      <w:r w:rsidR="00F6684B" w:rsidRPr="00563CB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工作</w:t>
      </w:r>
      <w:r w:rsidRPr="00563CB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，积极培育、深入挖掘和大力宣传当代大学生先进典型，集中展现新时期工大学子良好的精神风貌，传递青春正能量</w:t>
      </w:r>
      <w:r w:rsidR="00F6684B" w:rsidRPr="00563CB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F6684B" w:rsidRPr="00563CBA">
        <w:rPr>
          <w:rFonts w:asciiTheme="minorEastAsia" w:eastAsiaTheme="minorEastAsia" w:hAnsiTheme="minorEastAsia" w:hint="eastAsia"/>
          <w:color w:val="000000" w:themeColor="text1"/>
          <w:kern w:val="2"/>
          <w:sz w:val="24"/>
          <w:szCs w:val="24"/>
        </w:rPr>
        <w:t>经研究决定</w:t>
      </w:r>
      <w:r w:rsidR="00B42EB0" w:rsidRPr="00563CBA">
        <w:rPr>
          <w:rFonts w:asciiTheme="minorEastAsia" w:eastAsiaTheme="minorEastAsia" w:hAnsiTheme="minorEastAsia" w:hint="eastAsia"/>
          <w:color w:val="000000" w:themeColor="text1"/>
          <w:kern w:val="2"/>
          <w:sz w:val="24"/>
          <w:szCs w:val="24"/>
        </w:rPr>
        <w:t>，每年度在全校范围内</w:t>
      </w:r>
      <w:r w:rsidR="00F6684B" w:rsidRPr="00563CBA">
        <w:rPr>
          <w:rFonts w:asciiTheme="minorEastAsia" w:eastAsiaTheme="minorEastAsia" w:hAnsiTheme="minorEastAsia" w:hint="eastAsia"/>
          <w:color w:val="000000" w:themeColor="text1"/>
          <w:kern w:val="2"/>
          <w:sz w:val="24"/>
          <w:szCs w:val="24"/>
        </w:rPr>
        <w:t>开展</w:t>
      </w:r>
      <w:r w:rsidR="00F6684B" w:rsidRPr="00563CB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齐鲁工业大学</w:t>
      </w:r>
      <w:r w:rsidR="0070368F" w:rsidRPr="00563CBA">
        <w:rPr>
          <w:rFonts w:asciiTheme="minorEastAsia" w:eastAsiaTheme="minorEastAsia" w:hAnsiTheme="minorEastAsia" w:hint="eastAsia"/>
          <w:color w:val="000000" w:themeColor="text1"/>
          <w:kern w:val="2"/>
          <w:sz w:val="24"/>
          <w:szCs w:val="24"/>
        </w:rPr>
        <w:t>“</w:t>
      </w:r>
      <w:r w:rsidR="00B42EB0" w:rsidRPr="00563CBA">
        <w:rPr>
          <w:rFonts w:asciiTheme="minorEastAsia" w:eastAsiaTheme="minorEastAsia" w:hAnsiTheme="minorEastAsia" w:hint="eastAsia"/>
          <w:color w:val="000000" w:themeColor="text1"/>
          <w:kern w:val="2"/>
          <w:sz w:val="24"/>
          <w:szCs w:val="24"/>
        </w:rPr>
        <w:t>学生</w:t>
      </w:r>
      <w:r w:rsidR="00F6684B" w:rsidRPr="00563CBA">
        <w:rPr>
          <w:rFonts w:asciiTheme="minorEastAsia" w:eastAsiaTheme="minorEastAsia" w:hAnsiTheme="minorEastAsia" w:hint="eastAsia"/>
          <w:color w:val="000000" w:themeColor="text1"/>
          <w:kern w:val="2"/>
          <w:sz w:val="24"/>
          <w:szCs w:val="24"/>
        </w:rPr>
        <w:t>十大学生新闻人物</w:t>
      </w:r>
      <w:r w:rsidR="00B42EB0" w:rsidRPr="00563CBA">
        <w:rPr>
          <w:rFonts w:asciiTheme="minorEastAsia" w:eastAsiaTheme="minorEastAsia" w:hAnsiTheme="minorEastAsia" w:hint="eastAsia"/>
          <w:color w:val="000000" w:themeColor="text1"/>
          <w:kern w:val="2"/>
          <w:sz w:val="24"/>
          <w:szCs w:val="24"/>
        </w:rPr>
        <w:t>”</w:t>
      </w:r>
      <w:r w:rsidR="00F6684B" w:rsidRPr="00563CBA">
        <w:rPr>
          <w:rFonts w:asciiTheme="minorEastAsia" w:eastAsiaTheme="minorEastAsia" w:hAnsiTheme="minorEastAsia" w:hint="eastAsia"/>
          <w:color w:val="000000" w:themeColor="text1"/>
          <w:kern w:val="2"/>
          <w:sz w:val="24"/>
          <w:szCs w:val="24"/>
        </w:rPr>
        <w:t>评选活动。</w:t>
      </w:r>
      <w:r w:rsidR="00B42EB0" w:rsidRPr="00563CBA">
        <w:rPr>
          <w:rFonts w:asciiTheme="minorEastAsia" w:eastAsiaTheme="minorEastAsia" w:hAnsiTheme="minorEastAsia" w:hint="eastAsia"/>
          <w:color w:val="000000" w:themeColor="text1"/>
          <w:kern w:val="2"/>
          <w:sz w:val="24"/>
          <w:szCs w:val="24"/>
        </w:rPr>
        <w:t>为确保评选活动公开公平公正，特制订评选办法如下：</w:t>
      </w:r>
    </w:p>
    <w:p w:rsidR="00C06D22" w:rsidRPr="00563CBA" w:rsidRDefault="00F6684B" w:rsidP="00B42EB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color w:val="333333"/>
          <w:kern w:val="2"/>
          <w:sz w:val="24"/>
          <w:szCs w:val="24"/>
        </w:rPr>
        <w:t>一</w:t>
      </w:r>
      <w:r w:rsidRPr="00563CBA">
        <w:rPr>
          <w:rFonts w:asciiTheme="minorEastAsia" w:eastAsiaTheme="minorEastAsia" w:hAnsiTheme="minorEastAsia"/>
          <w:color w:val="333333"/>
          <w:kern w:val="2"/>
          <w:sz w:val="24"/>
          <w:szCs w:val="24"/>
        </w:rPr>
        <w:t>、</w:t>
      </w:r>
      <w:r w:rsidR="00C06D22" w:rsidRPr="00563CBA">
        <w:rPr>
          <w:rFonts w:asciiTheme="minorEastAsia" w:eastAsiaTheme="minorEastAsia" w:hAnsiTheme="minorEastAsia" w:hint="eastAsia"/>
          <w:sz w:val="24"/>
          <w:szCs w:val="24"/>
        </w:rPr>
        <w:t>评选范围</w:t>
      </w:r>
    </w:p>
    <w:p w:rsidR="00C06D22" w:rsidRPr="00563CBA" w:rsidRDefault="00634BC7" w:rsidP="00057FF6">
      <w:pPr>
        <w:spacing w:after="0" w:line="360" w:lineRule="auto"/>
        <w:ind w:firstLineChars="150" w:firstLine="360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全日制</w:t>
      </w:r>
      <w:r w:rsidR="00C06D22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在校本（专）科生</w:t>
      </w: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、研究生</w:t>
      </w:r>
      <w:r w:rsidR="00C06D22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及留学生</w:t>
      </w:r>
      <w:r w:rsidR="00750957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。</w:t>
      </w:r>
    </w:p>
    <w:p w:rsidR="00057FF6" w:rsidRPr="00563CBA" w:rsidRDefault="00057FF6" w:rsidP="00057FF6">
      <w:pPr>
        <w:spacing w:after="0" w:line="360" w:lineRule="auto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二、评选标准</w:t>
      </w:r>
    </w:p>
    <w:p w:rsidR="00057FF6" w:rsidRPr="00563CBA" w:rsidRDefault="00057FF6" w:rsidP="00057FF6">
      <w:pPr>
        <w:spacing w:after="0" w:line="360" w:lineRule="auto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     1、思想进步，品德端正，崇尚科学，遵纪守法，在学生中享有较高威信，其事迹被校内外媒体关注和报道，引起良好社会反响；</w:t>
      </w:r>
    </w:p>
    <w:p w:rsidR="00057FF6" w:rsidRPr="00563CBA" w:rsidRDefault="00057FF6" w:rsidP="00057FF6">
      <w:pPr>
        <w:spacing w:after="0"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2、在学习、见义勇为、环保、社会公益、传统文化传播、国际交流等某一方面事迹突出，成为广大学生学习的楷模；</w:t>
      </w:r>
    </w:p>
    <w:p w:rsidR="00057FF6" w:rsidRPr="00563CBA" w:rsidRDefault="00057FF6" w:rsidP="00057FF6">
      <w:pPr>
        <w:spacing w:after="0"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3、具有创新创业精神，在创新创业方面取得实实在在的突出成绩，其创新创业事迹对广大学生具有引领示范作用；</w:t>
      </w:r>
    </w:p>
    <w:p w:rsidR="00057FF6" w:rsidRPr="00563CBA" w:rsidRDefault="00066001" w:rsidP="00057FF6">
      <w:pPr>
        <w:spacing w:after="0"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4</w:t>
      </w:r>
      <w:r w:rsidR="00057FF6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、在各类学生竞赛</w:t>
      </w:r>
      <w:proofErr w:type="gramStart"/>
      <w:r w:rsidR="00057FF6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中能力</w:t>
      </w:r>
      <w:proofErr w:type="gramEnd"/>
      <w:r w:rsidR="00057FF6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和成绩突出，成为专业达人，获得</w:t>
      </w:r>
      <w:proofErr w:type="gramStart"/>
      <w:r w:rsidR="00057FF6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较高荣誉</w:t>
      </w:r>
      <w:proofErr w:type="gramEnd"/>
      <w:r w:rsidR="00057FF6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或社会认可；</w:t>
      </w:r>
    </w:p>
    <w:p w:rsidR="00057FF6" w:rsidRPr="00563CBA" w:rsidRDefault="00066001" w:rsidP="00057FF6">
      <w:pPr>
        <w:spacing w:after="0"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5</w:t>
      </w:r>
      <w:r w:rsidR="00057FF6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、其事迹具有典型性和代表性，有利于向社会</w:t>
      </w:r>
      <w:proofErr w:type="gramStart"/>
      <w:r w:rsidR="00057FF6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传播正</w:t>
      </w:r>
      <w:proofErr w:type="gramEnd"/>
      <w:r w:rsidR="00057FF6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能量，启迪他人，具有后续宣传报道价值</w:t>
      </w:r>
      <w:r w:rsidR="00CC38BA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；</w:t>
      </w:r>
    </w:p>
    <w:p w:rsidR="00057FF6" w:rsidRPr="00563CBA" w:rsidRDefault="00066001" w:rsidP="00057FF6">
      <w:pPr>
        <w:spacing w:after="0"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6</w:t>
      </w:r>
      <w:r w:rsidR="00057FF6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、在校期间无任何违法违纪行为，未受到过任何违法违纪处分。</w:t>
      </w:r>
    </w:p>
    <w:p w:rsidR="00A40843" w:rsidRPr="00563CBA" w:rsidRDefault="00A40843" w:rsidP="001858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三、评选程序</w:t>
      </w:r>
    </w:p>
    <w:p w:rsidR="00983FE1" w:rsidRPr="00563CBA" w:rsidRDefault="00A40843" w:rsidP="00185864">
      <w:pPr>
        <w:spacing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983FE1" w:rsidRPr="00563CBA">
        <w:rPr>
          <w:rFonts w:asciiTheme="minorEastAsia" w:eastAsiaTheme="minorEastAsia" w:hAnsiTheme="minorEastAsia" w:hint="eastAsia"/>
          <w:sz w:val="24"/>
          <w:szCs w:val="24"/>
        </w:rPr>
        <w:t>候选人推荐</w:t>
      </w:r>
    </w:p>
    <w:p w:rsidR="00A40843" w:rsidRPr="00563CBA" w:rsidRDefault="00983FE1" w:rsidP="00185864">
      <w:pPr>
        <w:spacing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A40843" w:rsidRPr="00563CBA">
        <w:rPr>
          <w:rFonts w:asciiTheme="minorEastAsia" w:eastAsiaTheme="minorEastAsia" w:hAnsiTheme="minorEastAsia" w:hint="eastAsia"/>
          <w:sz w:val="24"/>
          <w:szCs w:val="24"/>
        </w:rPr>
        <w:t>院（部）推荐</w:t>
      </w:r>
    </w:p>
    <w:p w:rsidR="00185864" w:rsidRPr="00563CBA" w:rsidRDefault="00A40843" w:rsidP="00CC29AE">
      <w:pPr>
        <w:spacing w:line="360" w:lineRule="auto"/>
        <w:ind w:firstLineChars="192" w:firstLine="461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各学院（部）按照评选条件</w:t>
      </w:r>
      <w:r w:rsidR="00756C7E" w:rsidRPr="00563CBA">
        <w:rPr>
          <w:rFonts w:asciiTheme="minorEastAsia" w:eastAsiaTheme="minorEastAsia" w:hAnsiTheme="minorEastAsia" w:hint="eastAsia"/>
          <w:sz w:val="24"/>
          <w:szCs w:val="24"/>
        </w:rPr>
        <w:t>原则上</w:t>
      </w:r>
      <w:r w:rsidRPr="00563CBA">
        <w:rPr>
          <w:rFonts w:asciiTheme="minorEastAsia" w:eastAsiaTheme="minorEastAsia" w:hAnsiTheme="minorEastAsia" w:hint="eastAsia"/>
          <w:sz w:val="24"/>
          <w:szCs w:val="24"/>
        </w:rPr>
        <w:t>推荐1-2名</w:t>
      </w:r>
      <w:r w:rsidR="00B42EB0" w:rsidRPr="00563CBA">
        <w:rPr>
          <w:rFonts w:asciiTheme="minorEastAsia" w:eastAsiaTheme="minorEastAsia" w:hAnsiTheme="minorEastAsia" w:hint="eastAsia"/>
          <w:sz w:val="24"/>
          <w:szCs w:val="24"/>
        </w:rPr>
        <w:t>学生作为年度</w:t>
      </w:r>
      <w:r w:rsidRPr="00563CBA">
        <w:rPr>
          <w:rFonts w:asciiTheme="minorEastAsia" w:eastAsiaTheme="minorEastAsia" w:hAnsiTheme="minorEastAsia" w:hint="eastAsia"/>
          <w:sz w:val="24"/>
          <w:szCs w:val="24"/>
        </w:rPr>
        <w:t>“学生十大新闻人物”候选人</w:t>
      </w:r>
      <w:r w:rsidR="00726F41" w:rsidRPr="00563CB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56C7E" w:rsidRPr="00563CBA" w:rsidRDefault="00756C7E" w:rsidP="00185864">
      <w:pPr>
        <w:spacing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3D2E34" w:rsidRPr="00563CBA">
        <w:rPr>
          <w:rFonts w:asciiTheme="minorEastAsia" w:eastAsiaTheme="minorEastAsia" w:hAnsiTheme="minorEastAsia" w:hint="eastAsia"/>
          <w:sz w:val="24"/>
          <w:szCs w:val="24"/>
        </w:rPr>
        <w:t>校级学生组织</w:t>
      </w:r>
      <w:r w:rsidRPr="00563CBA">
        <w:rPr>
          <w:rFonts w:asciiTheme="minorEastAsia" w:eastAsiaTheme="minorEastAsia" w:hAnsiTheme="minorEastAsia" w:hint="eastAsia"/>
          <w:sz w:val="24"/>
          <w:szCs w:val="24"/>
        </w:rPr>
        <w:t>推荐</w:t>
      </w:r>
    </w:p>
    <w:p w:rsidR="00756C7E" w:rsidRPr="00563CBA" w:rsidRDefault="003D2E34" w:rsidP="00185864">
      <w:pPr>
        <w:spacing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lastRenderedPageBreak/>
        <w:t>校级学生组织</w:t>
      </w:r>
      <w:r w:rsidR="00756C7E" w:rsidRPr="00563CBA">
        <w:rPr>
          <w:rFonts w:asciiTheme="minorEastAsia" w:eastAsiaTheme="minorEastAsia" w:hAnsiTheme="minorEastAsia" w:hint="eastAsia"/>
          <w:sz w:val="24"/>
          <w:szCs w:val="24"/>
        </w:rPr>
        <w:t>原则上可推荐1</w:t>
      </w:r>
      <w:r w:rsidR="007566B9">
        <w:rPr>
          <w:rFonts w:asciiTheme="minorEastAsia" w:eastAsiaTheme="minorEastAsia" w:hAnsiTheme="minorEastAsia" w:hint="eastAsia"/>
          <w:sz w:val="24"/>
          <w:szCs w:val="24"/>
        </w:rPr>
        <w:t>名候选人，但</w:t>
      </w:r>
      <w:r w:rsidR="006200B6" w:rsidRPr="00563CBA">
        <w:rPr>
          <w:rFonts w:hint="eastAsia"/>
          <w:sz w:val="24"/>
          <w:szCs w:val="24"/>
        </w:rPr>
        <w:t>必须经过所属主管部门同意</w:t>
      </w:r>
      <w:r w:rsidR="00756C7E" w:rsidRPr="00563CB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40843" w:rsidRPr="00563CBA" w:rsidRDefault="00983FE1" w:rsidP="00185864">
      <w:pPr>
        <w:spacing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56C7E" w:rsidRPr="00563CBA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563CBA">
        <w:rPr>
          <w:rFonts w:asciiTheme="minorEastAsia" w:eastAsiaTheme="minorEastAsia" w:hAnsiTheme="minorEastAsia"/>
          <w:sz w:val="24"/>
          <w:szCs w:val="24"/>
        </w:rPr>
        <w:t>）</w:t>
      </w:r>
      <w:r w:rsidR="00A40843" w:rsidRPr="00563CBA">
        <w:rPr>
          <w:rFonts w:asciiTheme="minorEastAsia" w:eastAsiaTheme="minorEastAsia" w:hAnsiTheme="minorEastAsia" w:hint="eastAsia"/>
          <w:sz w:val="24"/>
          <w:szCs w:val="24"/>
        </w:rPr>
        <w:t>个人自荐</w:t>
      </w:r>
    </w:p>
    <w:p w:rsidR="00A40843" w:rsidRPr="00563CBA" w:rsidRDefault="00CC29AE" w:rsidP="00185864">
      <w:pPr>
        <w:spacing w:after="0"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A40843" w:rsidRPr="00563CBA">
        <w:rPr>
          <w:rFonts w:asciiTheme="minorEastAsia" w:eastAsiaTheme="minorEastAsia" w:hAnsiTheme="minorEastAsia" w:hint="eastAsia"/>
          <w:sz w:val="24"/>
          <w:szCs w:val="24"/>
        </w:rPr>
        <w:t>符合条件且</w:t>
      </w:r>
      <w:r w:rsidR="00B42EB0" w:rsidRPr="00563CBA">
        <w:rPr>
          <w:rFonts w:asciiTheme="minorEastAsia" w:eastAsiaTheme="minorEastAsia" w:hAnsiTheme="minorEastAsia" w:hint="eastAsia"/>
          <w:sz w:val="24"/>
          <w:szCs w:val="24"/>
        </w:rPr>
        <w:t>表现</w:t>
      </w:r>
      <w:r w:rsidR="00A40843" w:rsidRPr="00563CBA">
        <w:rPr>
          <w:rFonts w:asciiTheme="minorEastAsia" w:eastAsiaTheme="minorEastAsia" w:hAnsiTheme="minorEastAsia" w:hint="eastAsia"/>
          <w:sz w:val="24"/>
          <w:szCs w:val="24"/>
        </w:rPr>
        <w:t>特别突出者</w:t>
      </w:r>
      <w:r w:rsidR="00723224" w:rsidRPr="00563CBA">
        <w:rPr>
          <w:rFonts w:asciiTheme="minorEastAsia" w:eastAsiaTheme="minorEastAsia" w:hAnsiTheme="minorEastAsia" w:hint="eastAsia"/>
          <w:sz w:val="24"/>
          <w:szCs w:val="24"/>
        </w:rPr>
        <w:t>可个人自荐</w:t>
      </w:r>
      <w:r w:rsidR="00B42EB0" w:rsidRPr="00563CBA">
        <w:rPr>
          <w:rFonts w:asciiTheme="minorEastAsia" w:eastAsiaTheme="minorEastAsia" w:hAnsiTheme="minorEastAsia" w:hint="eastAsia"/>
          <w:sz w:val="24"/>
          <w:szCs w:val="24"/>
        </w:rPr>
        <w:t>，但必须经过学生所在学院（部）团委同意</w:t>
      </w:r>
      <w:r w:rsidR="005E40D3" w:rsidRPr="00563CB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23224" w:rsidRPr="00563CBA" w:rsidRDefault="00750957" w:rsidP="00185864">
      <w:pPr>
        <w:spacing w:after="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23224" w:rsidRPr="00563CB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39065E" w:rsidRPr="00563CBA">
        <w:rPr>
          <w:rFonts w:asciiTheme="minorEastAsia" w:eastAsiaTheme="minorEastAsia" w:hAnsiTheme="minorEastAsia" w:hint="eastAsia"/>
          <w:sz w:val="24"/>
          <w:szCs w:val="24"/>
        </w:rPr>
        <w:t>资格审核</w:t>
      </w:r>
    </w:p>
    <w:p w:rsidR="00723224" w:rsidRPr="00563CBA" w:rsidRDefault="0051370F" w:rsidP="00185864">
      <w:pPr>
        <w:spacing w:after="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评委会</w:t>
      </w:r>
      <w:r w:rsidR="00723224" w:rsidRPr="00563CBA">
        <w:rPr>
          <w:rFonts w:asciiTheme="minorEastAsia" w:eastAsiaTheme="minorEastAsia" w:hAnsiTheme="minorEastAsia" w:hint="eastAsia"/>
          <w:sz w:val="24"/>
          <w:szCs w:val="24"/>
        </w:rPr>
        <w:t>对</w:t>
      </w:r>
      <w:r w:rsidR="00F82497" w:rsidRPr="00563CBA">
        <w:rPr>
          <w:rFonts w:asciiTheme="minorEastAsia" w:eastAsiaTheme="minorEastAsia" w:hAnsiTheme="minorEastAsia" w:hint="eastAsia"/>
          <w:sz w:val="24"/>
          <w:szCs w:val="24"/>
        </w:rPr>
        <w:t>推荐的</w:t>
      </w:r>
      <w:r w:rsidR="00723224" w:rsidRPr="00563CBA">
        <w:rPr>
          <w:rFonts w:asciiTheme="minorEastAsia" w:eastAsiaTheme="minorEastAsia" w:hAnsiTheme="minorEastAsia" w:hint="eastAsia"/>
          <w:sz w:val="24"/>
          <w:szCs w:val="24"/>
        </w:rPr>
        <w:t>候选人评选材料和评选资格进行审核</w:t>
      </w:r>
      <w:r w:rsidR="00B64056" w:rsidRPr="00563CBA">
        <w:rPr>
          <w:rFonts w:asciiTheme="minorEastAsia" w:eastAsiaTheme="minorEastAsia" w:hAnsiTheme="minorEastAsia" w:hint="eastAsia"/>
          <w:sz w:val="24"/>
          <w:szCs w:val="24"/>
        </w:rPr>
        <w:t>，并组织初评确定候选人。</w:t>
      </w:r>
    </w:p>
    <w:p w:rsidR="00723224" w:rsidRPr="00563CBA" w:rsidRDefault="00750957" w:rsidP="00185864">
      <w:pPr>
        <w:spacing w:after="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891E80" w:rsidRPr="00563CBA">
        <w:rPr>
          <w:rFonts w:asciiTheme="minorEastAsia" w:eastAsiaTheme="minorEastAsia" w:hAnsiTheme="minorEastAsia" w:hint="eastAsia"/>
          <w:sz w:val="24"/>
          <w:szCs w:val="24"/>
        </w:rPr>
        <w:t>.评选</w:t>
      </w:r>
    </w:p>
    <w:p w:rsidR="00891E80" w:rsidRPr="00563CBA" w:rsidRDefault="00FD6D1D" w:rsidP="00185864">
      <w:pPr>
        <w:spacing w:after="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891E80" w:rsidRPr="00563CBA">
        <w:rPr>
          <w:rFonts w:asciiTheme="minorEastAsia" w:eastAsiaTheme="minorEastAsia" w:hAnsiTheme="minorEastAsia" w:hint="eastAsia"/>
          <w:sz w:val="24"/>
          <w:szCs w:val="24"/>
        </w:rPr>
        <w:t>基础分计算（</w:t>
      </w:r>
      <w:bookmarkStart w:id="0" w:name="OLE_LINK1"/>
      <w:r w:rsidR="00891E80" w:rsidRPr="00563CBA">
        <w:rPr>
          <w:rFonts w:asciiTheme="minorEastAsia" w:eastAsiaTheme="minorEastAsia" w:hAnsiTheme="minorEastAsia" w:hint="eastAsia"/>
          <w:sz w:val="24"/>
          <w:szCs w:val="24"/>
        </w:rPr>
        <w:t>占总评分的</w:t>
      </w:r>
      <w:r w:rsidR="009E4A90" w:rsidRPr="00563CB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891E80" w:rsidRPr="00563CBA">
        <w:rPr>
          <w:rFonts w:asciiTheme="minorEastAsia" w:eastAsiaTheme="minorEastAsia" w:hAnsiTheme="minorEastAsia" w:hint="eastAsia"/>
          <w:sz w:val="24"/>
          <w:szCs w:val="24"/>
        </w:rPr>
        <w:t>0%</w:t>
      </w:r>
      <w:bookmarkEnd w:id="0"/>
      <w:r w:rsidR="00891E80" w:rsidRPr="00563CB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D6498" w:rsidRPr="00563CBA" w:rsidRDefault="005D6498" w:rsidP="00FD6D1D">
      <w:pPr>
        <w:spacing w:after="0"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根据</w:t>
      </w:r>
      <w:r w:rsidR="00B64056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候选人</w:t>
      </w: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被校内外媒体报道的级别（见下表）计算出媒体报道分，根据媒体报道分高低进行排名，</w:t>
      </w:r>
      <w:r w:rsidR="00AF4DEA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并赋予名次分值。</w:t>
      </w: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第一名</w:t>
      </w:r>
      <w:proofErr w:type="gramStart"/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记最高</w:t>
      </w:r>
      <w:proofErr w:type="gramEnd"/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分（最高分等于候选人总数）</w:t>
      </w:r>
      <w:r w:rsidRPr="00563CBA">
        <w:rPr>
          <w:rFonts w:asciiTheme="minorEastAsia" w:eastAsiaTheme="minorEastAsia" w:hAnsiTheme="minorEastAsia" w:cstheme="minorBidi" w:hint="eastAsia"/>
          <w:color w:val="000000"/>
          <w:kern w:val="2"/>
          <w:sz w:val="24"/>
          <w:szCs w:val="24"/>
        </w:rPr>
        <w:t>后一名比前一名递减1</w:t>
      </w:r>
      <w:r w:rsidR="00185864" w:rsidRPr="00563CBA">
        <w:rPr>
          <w:rFonts w:asciiTheme="minorEastAsia" w:eastAsiaTheme="minorEastAsia" w:hAnsiTheme="minorEastAsia" w:cstheme="minorBidi" w:hint="eastAsia"/>
          <w:color w:val="000000"/>
          <w:kern w:val="2"/>
          <w:sz w:val="24"/>
          <w:szCs w:val="24"/>
        </w:rPr>
        <w:t>分，以此类推。</w:t>
      </w:r>
      <w:r w:rsidRPr="00563CBA">
        <w:rPr>
          <w:rFonts w:asciiTheme="minorEastAsia" w:eastAsiaTheme="minorEastAsia" w:hAnsiTheme="minorEastAsia" w:cstheme="minorBidi" w:hint="eastAsia"/>
          <w:color w:val="000000"/>
          <w:kern w:val="2"/>
          <w:sz w:val="24"/>
          <w:szCs w:val="24"/>
        </w:rPr>
        <w:t>（例如共20名候选人，媒体报道分排名第1名记20分，第2名记19</w:t>
      </w:r>
      <w:r w:rsidR="00185864" w:rsidRPr="00563CBA">
        <w:rPr>
          <w:rFonts w:asciiTheme="minorEastAsia" w:eastAsiaTheme="minorEastAsia" w:hAnsiTheme="minorEastAsia" w:cstheme="minorBidi" w:hint="eastAsia"/>
          <w:color w:val="000000"/>
          <w:kern w:val="2"/>
          <w:sz w:val="24"/>
          <w:szCs w:val="24"/>
        </w:rPr>
        <w:t>分，依次递减。）</w:t>
      </w:r>
    </w:p>
    <w:p w:rsidR="005D6498" w:rsidRPr="00563CBA" w:rsidRDefault="005D6498" w:rsidP="00550B9F">
      <w:pPr>
        <w:pStyle w:val="a5"/>
        <w:spacing w:after="0" w:line="360" w:lineRule="auto"/>
        <w:ind w:left="360" w:firstLineChars="0" w:firstLine="0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基础分=媒体报道分值</w:t>
      </w:r>
      <w:r w:rsidR="00D314D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×</w:t>
      </w:r>
      <w:r w:rsidR="0070368F"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2</w:t>
      </w:r>
      <w:r w:rsidRPr="00563CBA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0%</w:t>
      </w:r>
    </w:p>
    <w:p w:rsidR="0070368F" w:rsidRPr="00563CBA" w:rsidRDefault="0070368F" w:rsidP="0070368F">
      <w:pPr>
        <w:pStyle w:val="a5"/>
        <w:numPr>
          <w:ilvl w:val="0"/>
          <w:numId w:val="4"/>
        </w:numPr>
        <w:spacing w:after="0"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校内媒体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850"/>
        <w:gridCol w:w="3827"/>
      </w:tblGrid>
      <w:tr w:rsidR="009E121F" w:rsidRPr="00563CBA" w:rsidTr="00BA2AF4">
        <w:trPr>
          <w:trHeight w:val="688"/>
        </w:trPr>
        <w:tc>
          <w:tcPr>
            <w:tcW w:w="1560" w:type="dxa"/>
            <w:vAlign w:val="center"/>
          </w:tcPr>
          <w:p w:rsidR="009E121F" w:rsidRPr="00563CBA" w:rsidRDefault="009E121F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835" w:type="dxa"/>
            <w:vAlign w:val="center"/>
          </w:tcPr>
          <w:p w:rsidR="009E121F" w:rsidRPr="00563CBA" w:rsidRDefault="009E121F" w:rsidP="009E12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850" w:type="dxa"/>
          </w:tcPr>
          <w:p w:rsidR="009E121F" w:rsidRPr="00563CBA" w:rsidRDefault="009E121F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分数</w:t>
            </w:r>
          </w:p>
          <w:p w:rsidR="009E121F" w:rsidRPr="00563CBA" w:rsidRDefault="009E121F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（单篇）</w:t>
            </w:r>
          </w:p>
        </w:tc>
        <w:tc>
          <w:tcPr>
            <w:tcW w:w="3827" w:type="dxa"/>
            <w:vAlign w:val="center"/>
          </w:tcPr>
          <w:p w:rsidR="009E121F" w:rsidRPr="00563CBA" w:rsidRDefault="009E121F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备注</w:t>
            </w:r>
          </w:p>
        </w:tc>
      </w:tr>
      <w:tr w:rsidR="00737FDA" w:rsidRPr="00563CBA" w:rsidTr="0070368F">
        <w:trPr>
          <w:trHeight w:val="1033"/>
        </w:trPr>
        <w:tc>
          <w:tcPr>
            <w:tcW w:w="1560" w:type="dxa"/>
            <w:vMerge w:val="restart"/>
          </w:tcPr>
          <w:p w:rsidR="00C45E92" w:rsidRPr="00563CBA" w:rsidRDefault="00737FDA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校园网</w:t>
            </w:r>
            <w:r w:rsidR="00DF0BE4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“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工大要闻</w:t>
            </w:r>
            <w:r w:rsidR="00DF0BE4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”</w:t>
            </w:r>
          </w:p>
          <w:p w:rsidR="00737FDA" w:rsidRPr="00563CBA" w:rsidRDefault="00737FDA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校园网其他栏目</w:t>
            </w:r>
          </w:p>
        </w:tc>
        <w:tc>
          <w:tcPr>
            <w:tcW w:w="2835" w:type="dxa"/>
            <w:vMerge w:val="restart"/>
            <w:vAlign w:val="center"/>
          </w:tcPr>
          <w:p w:rsidR="00737FDA" w:rsidRPr="00563CBA" w:rsidRDefault="00737FDA" w:rsidP="009E12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为被报道的主要对象或项目团队第一负责人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7FDA" w:rsidRPr="00563CBA" w:rsidRDefault="00737FDA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737FDA" w:rsidRPr="00563CBA" w:rsidRDefault="00737FDA" w:rsidP="00BA2AF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校园网、校报、官方</w:t>
            </w:r>
            <w:proofErr w:type="gramStart"/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微博微信</w:t>
            </w:r>
            <w:proofErr w:type="gramEnd"/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同时采用，不累积，就高计分 </w:t>
            </w:r>
          </w:p>
        </w:tc>
      </w:tr>
      <w:tr w:rsidR="00737FDA" w:rsidRPr="00563CBA" w:rsidTr="00737FDA">
        <w:trPr>
          <w:trHeight w:val="960"/>
        </w:trPr>
        <w:tc>
          <w:tcPr>
            <w:tcW w:w="1560" w:type="dxa"/>
            <w:vMerge/>
          </w:tcPr>
          <w:p w:rsidR="00737FDA" w:rsidRPr="00563CBA" w:rsidRDefault="00737FDA" w:rsidP="00BA2AF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37FDA" w:rsidRPr="00563CBA" w:rsidRDefault="00737FDA" w:rsidP="009E12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7FDA" w:rsidRPr="00563CBA" w:rsidRDefault="00737FDA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vAlign w:val="center"/>
          </w:tcPr>
          <w:p w:rsidR="00737FDA" w:rsidRPr="00563CBA" w:rsidRDefault="00737FDA" w:rsidP="00BA2AF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A2AF4" w:rsidRPr="00563CBA" w:rsidTr="005920E9">
        <w:trPr>
          <w:trHeight w:val="1344"/>
        </w:trPr>
        <w:tc>
          <w:tcPr>
            <w:tcW w:w="1560" w:type="dxa"/>
            <w:vAlign w:val="center"/>
          </w:tcPr>
          <w:p w:rsidR="00BA2AF4" w:rsidRPr="00563CBA" w:rsidRDefault="00BA2AF4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校报</w:t>
            </w:r>
          </w:p>
        </w:tc>
        <w:tc>
          <w:tcPr>
            <w:tcW w:w="2835" w:type="dxa"/>
          </w:tcPr>
          <w:p w:rsidR="00BA2AF4" w:rsidRPr="00563CBA" w:rsidRDefault="00BA2AF4" w:rsidP="00BA2AF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BA2AF4" w:rsidRPr="00563CBA" w:rsidRDefault="00CC1C94" w:rsidP="0018586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为</w:t>
            </w:r>
            <w:r w:rsidR="00BA2AF4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被报道的主要对象或项目团队第一负责人</w:t>
            </w:r>
          </w:p>
        </w:tc>
        <w:tc>
          <w:tcPr>
            <w:tcW w:w="850" w:type="dxa"/>
            <w:vAlign w:val="center"/>
          </w:tcPr>
          <w:p w:rsidR="00BA2AF4" w:rsidRPr="00563CBA" w:rsidRDefault="00BA2AF4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vAlign w:val="center"/>
          </w:tcPr>
          <w:p w:rsidR="00BA2AF4" w:rsidRPr="00563CBA" w:rsidRDefault="00BA2AF4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9E121F" w:rsidRPr="00563CBA" w:rsidTr="00BA2AF4">
        <w:trPr>
          <w:trHeight w:val="683"/>
        </w:trPr>
        <w:tc>
          <w:tcPr>
            <w:tcW w:w="1560" w:type="dxa"/>
            <w:vAlign w:val="center"/>
          </w:tcPr>
          <w:p w:rsidR="009E121F" w:rsidRPr="00563CBA" w:rsidRDefault="00BA2AF4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学校官微</w:t>
            </w:r>
          </w:p>
        </w:tc>
        <w:tc>
          <w:tcPr>
            <w:tcW w:w="2835" w:type="dxa"/>
            <w:vAlign w:val="center"/>
          </w:tcPr>
          <w:p w:rsidR="009E121F" w:rsidRPr="00563CBA" w:rsidRDefault="009E121F" w:rsidP="00BA2A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微信人物</w:t>
            </w:r>
            <w:proofErr w:type="gramEnd"/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专访</w:t>
            </w:r>
          </w:p>
        </w:tc>
        <w:tc>
          <w:tcPr>
            <w:tcW w:w="850" w:type="dxa"/>
            <w:vAlign w:val="center"/>
          </w:tcPr>
          <w:p w:rsidR="009E121F" w:rsidRPr="00563CBA" w:rsidRDefault="00BA2AF4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:rsidR="009E121F" w:rsidRPr="00563CBA" w:rsidRDefault="009E121F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</w:tbl>
    <w:p w:rsidR="00891E80" w:rsidRPr="00563CBA" w:rsidRDefault="00FD6D1D" w:rsidP="0070368F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891E80" w:rsidRPr="00563CBA">
        <w:rPr>
          <w:rFonts w:asciiTheme="minorEastAsia" w:eastAsiaTheme="minorEastAsia" w:hAnsiTheme="minorEastAsia" w:hint="eastAsia"/>
          <w:sz w:val="24"/>
          <w:szCs w:val="24"/>
        </w:rPr>
        <w:t>校外媒体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745"/>
        <w:gridCol w:w="3840"/>
      </w:tblGrid>
      <w:tr w:rsidR="00891E80" w:rsidRPr="00563CBA" w:rsidTr="000E65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媒体名称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基本分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加分细则</w:t>
            </w:r>
          </w:p>
        </w:tc>
      </w:tr>
      <w:tr w:rsidR="00891E80" w:rsidRPr="00563CBA" w:rsidTr="000E65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一类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人民日报、光明日报、中国教育报、中国青年报、新华日报、科技日报、中国社会科学报、中央电视台、中央人民广播电台、中新社、中国教育电视台、人民网、新华网、光明网、中青网、搜狐、新浪、网易、</w:t>
            </w:r>
            <w:proofErr w:type="gramStart"/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腾讯等</w:t>
            </w:r>
            <w:proofErr w:type="gramEnd"/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主流门户网站</w:t>
            </w:r>
            <w:r w:rsidR="00BA2AF4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主页（非子栏目）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及有关海外媒体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5D6498" w:rsidP="00CC1C9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CC1C94"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、报纸类媒体第一版报道的，每篇（次）另加</w:t>
            </w:r>
            <w:r w:rsidR="005D6498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</w:t>
            </w:r>
            <w:r w:rsidR="00846CE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</w:t>
            </w:r>
          </w:p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报纸类媒体篇幅在</w:t>
            </w: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800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字以上的，每篇（次）另加</w:t>
            </w:r>
            <w:r w:rsidR="005D6498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  <w:r w:rsidR="00846CE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</w:t>
            </w:r>
          </w:p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、在中央电视台、中央人民广播电台《新闻联播节目》报道的，每篇（次）另加</w:t>
            </w:r>
            <w:r w:rsidR="00BA2AF4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  <w:r w:rsidR="005D6498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</w:t>
            </w:r>
          </w:p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891E80" w:rsidRPr="00563CBA" w:rsidTr="000E65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二类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E4" w:rsidRPr="00563CBA" w:rsidRDefault="00DF0BE4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经济日报、工人日报、农民日报、法制日报、大众日报、齐鲁晚报、山东电视台、齐鲁电视台等省级报纸电台以及各行业主流报纸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CC1C94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5D6498"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、报纸类媒体第一版报道的，每篇（次）另加</w:t>
            </w:r>
            <w:r w:rsidR="005D6498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  <w:r w:rsidR="00846CE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</w:t>
            </w:r>
          </w:p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、报纸类媒体篇幅在</w:t>
            </w: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800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字以上的，每篇（次）另加</w:t>
            </w:r>
            <w:r w:rsidR="005D6498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  <w:r w:rsidR="00846CE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</w:t>
            </w:r>
          </w:p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、在山东电视台、齐鲁电视台《新闻联播节目》报道的，每篇（次）另加</w:t>
            </w:r>
            <w:r w:rsidR="005D6498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3分</w:t>
            </w:r>
          </w:p>
        </w:tc>
      </w:tr>
      <w:tr w:rsidR="00891E80" w:rsidRPr="00563CBA" w:rsidTr="000E65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三类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891E80" w:rsidP="00CC1C9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生活日报、山东商报、济南时报、济南日报、济南电视台、山东教育电视台、大众网、齐鲁网、</w:t>
            </w:r>
            <w:proofErr w:type="gramStart"/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舜网等</w:t>
            </w:r>
            <w:proofErr w:type="gramEnd"/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以及人民网、新华网、光明网、中青网、搜狐、新浪、网易、凤凰、</w:t>
            </w:r>
            <w:proofErr w:type="gramStart"/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腾讯等</w:t>
            </w:r>
            <w:proofErr w:type="gramEnd"/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主流门户网站的</w:t>
            </w:r>
            <w:r w:rsidR="00CC1C94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子栏目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80" w:rsidRPr="00563CBA" w:rsidRDefault="005D6498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、报纸类媒体第一版报道的，每篇（次）另加</w:t>
            </w:r>
            <w:r w:rsidR="005D6498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5分</w:t>
            </w:r>
          </w:p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、报纸类媒体篇幅在</w:t>
            </w: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800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字以上的，每篇（次）另加</w:t>
            </w:r>
            <w:r w:rsidR="005D6498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3分</w:t>
            </w:r>
          </w:p>
          <w:p w:rsidR="00891E80" w:rsidRPr="00563CBA" w:rsidRDefault="00891E80" w:rsidP="00550B9F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63CB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、在济南电视台、山东教育电视台</w:t>
            </w:r>
            <w:r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《新闻联播节目》报道的，每篇（次）另加</w:t>
            </w:r>
            <w:r w:rsidR="005D6498" w:rsidRPr="00563CB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2分</w:t>
            </w:r>
          </w:p>
        </w:tc>
      </w:tr>
    </w:tbl>
    <w:p w:rsidR="00AF4DEA" w:rsidRPr="00563CBA" w:rsidRDefault="00AF4DEA" w:rsidP="00AF4DEA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AF4DEA" w:rsidRPr="00563CBA" w:rsidRDefault="00FD6D1D" w:rsidP="00AF4DEA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FE3830" w:rsidRPr="00563CBA">
        <w:rPr>
          <w:rFonts w:asciiTheme="minorEastAsia" w:eastAsiaTheme="minorEastAsia" w:hAnsiTheme="minorEastAsia" w:hint="eastAsia"/>
          <w:sz w:val="24"/>
          <w:szCs w:val="24"/>
        </w:rPr>
        <w:t>大众评分</w:t>
      </w:r>
      <w:r w:rsidR="00AF4DEA" w:rsidRPr="00563CBA">
        <w:rPr>
          <w:rFonts w:asciiTheme="minorEastAsia" w:eastAsiaTheme="minorEastAsia" w:hAnsiTheme="minorEastAsia" w:hint="eastAsia"/>
          <w:sz w:val="24"/>
          <w:szCs w:val="24"/>
        </w:rPr>
        <w:t>（占总评分的20%）</w:t>
      </w:r>
    </w:p>
    <w:p w:rsidR="00AF4DEA" w:rsidRPr="00563CBA" w:rsidRDefault="00FE3830" w:rsidP="00AF4DEA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大众评分</w:t>
      </w:r>
      <w:r w:rsidR="00AF4DEA" w:rsidRPr="00563CBA">
        <w:rPr>
          <w:rFonts w:asciiTheme="minorEastAsia" w:eastAsiaTheme="minorEastAsia" w:hAnsiTheme="minorEastAsia"/>
          <w:sz w:val="24"/>
          <w:szCs w:val="24"/>
        </w:rPr>
        <w:t>由线上和线下投票组成。线上投票在齐鲁工业大学</w:t>
      </w:r>
      <w:proofErr w:type="gramStart"/>
      <w:r w:rsidR="00AF4DEA" w:rsidRPr="00563CBA">
        <w:rPr>
          <w:rFonts w:asciiTheme="minorEastAsia" w:eastAsiaTheme="minorEastAsia" w:hAnsiTheme="minorEastAsia"/>
          <w:sz w:val="24"/>
          <w:szCs w:val="24"/>
        </w:rPr>
        <w:t>官方微信进行</w:t>
      </w:r>
      <w:proofErr w:type="gramEnd"/>
      <w:r w:rsidR="00AF4DEA" w:rsidRPr="00563CBA">
        <w:rPr>
          <w:rFonts w:asciiTheme="minorEastAsia" w:eastAsiaTheme="minorEastAsia" w:hAnsiTheme="minorEastAsia"/>
          <w:sz w:val="24"/>
          <w:szCs w:val="24"/>
        </w:rPr>
        <w:t>投票，规则为每人每天一票，不可恶意刷票，一经发现取消候选人资格。线下投票在校内设立投票点，学生根据候选人事迹投票，每位同学可投三票给不同候选人。学生分数由线上票数和线下票数相加</w:t>
      </w:r>
      <w:r w:rsidRPr="00563CB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F4DEA" w:rsidRPr="00563CBA">
        <w:rPr>
          <w:rFonts w:asciiTheme="minorEastAsia" w:eastAsiaTheme="minorEastAsia" w:hAnsiTheme="minorEastAsia"/>
          <w:sz w:val="24"/>
          <w:szCs w:val="24"/>
        </w:rPr>
        <w:t>并赋予名次分值。</w:t>
      </w:r>
    </w:p>
    <w:p w:rsidR="00AF4DEA" w:rsidRPr="00563CBA" w:rsidRDefault="000A6799" w:rsidP="00185864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sz w:val="24"/>
          <w:szCs w:val="24"/>
        </w:rPr>
        <w:t>大众评分</w:t>
      </w:r>
      <w:r w:rsidR="00AF4DEA" w:rsidRPr="00563CBA">
        <w:rPr>
          <w:rFonts w:asciiTheme="minorEastAsia" w:eastAsiaTheme="minorEastAsia" w:hAnsiTheme="minorEastAsia" w:hint="eastAsia"/>
          <w:sz w:val="24"/>
          <w:szCs w:val="24"/>
        </w:rPr>
        <w:t>=投票分数</w:t>
      </w:r>
      <w:r w:rsidR="00AF4DEA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×20%</w:t>
      </w:r>
      <w:r w:rsidR="00726F41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891E80" w:rsidRPr="00563CBA" w:rsidRDefault="00891E80" w:rsidP="00550B9F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D314DF" w:rsidRPr="00563CBA" w:rsidRDefault="00FD6D1D" w:rsidP="00550B9F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（3）</w:t>
      </w:r>
      <w:r w:rsidR="00D314D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评选委员会</w:t>
      </w:r>
      <w:r w:rsidR="00DC683E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评</w:t>
      </w:r>
      <w:r w:rsidR="00D314D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分（占总评分的</w:t>
      </w:r>
      <w:r w:rsidR="009E4A90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6</w:t>
      </w:r>
      <w:r w:rsidR="00D314D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0%）</w:t>
      </w:r>
    </w:p>
    <w:p w:rsidR="00D314DF" w:rsidRPr="00563CBA" w:rsidRDefault="00CB14F3" w:rsidP="00AF4DE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由相关部门专家</w:t>
      </w:r>
      <w:r w:rsidR="00D314D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组成评委会。每位专家根据每位候选人的事迹材料、学业成绩等综合情况对全部候选人进行</w:t>
      </w:r>
      <w:r w:rsidR="009E121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打分，</w:t>
      </w:r>
      <w:r w:rsidR="00D314D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并赋予名次分值</w:t>
      </w:r>
      <w:r w:rsidR="009E4A90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="00D314D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将每位候选人获得的名次分值之和除以打分专家总人数，计算出该候选人的平均名次分值。</w:t>
      </w:r>
    </w:p>
    <w:p w:rsidR="00D314DF" w:rsidRPr="00563CBA" w:rsidRDefault="00DC683E" w:rsidP="0018586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评选委员会评分</w:t>
      </w:r>
      <w:r w:rsidR="00D314D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=平均名次分值×</w:t>
      </w:r>
      <w:r w:rsidR="00457C33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6</w:t>
      </w:r>
      <w:r w:rsidR="00D314D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0%。</w:t>
      </w:r>
    </w:p>
    <w:p w:rsidR="00490994" w:rsidRPr="00563CBA" w:rsidRDefault="00FD6D1D" w:rsidP="00490994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1" w:name="OLE_LINK4"/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（4）</w:t>
      </w:r>
      <w:r w:rsidR="00490994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综合评定</w:t>
      </w:r>
    </w:p>
    <w:p w:rsidR="00490994" w:rsidRPr="00563CBA" w:rsidRDefault="00490994" w:rsidP="008475FC">
      <w:pPr>
        <w:spacing w:line="360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对候选人的以上打分进行加和、汇总，经公示无异议，前10名为“</w:t>
      </w:r>
      <w:r w:rsidR="00A22713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年度</w:t>
      </w: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学生十大新闻人物”</w:t>
      </w:r>
      <w:r w:rsidR="00983FE1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11-15名获“</w:t>
      </w:r>
      <w:r w:rsidR="00A22713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年度</w:t>
      </w: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学生十大新闻人物提名奖</w:t>
      </w:r>
      <w:r w:rsidR="00983FE1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”。</w:t>
      </w:r>
    </w:p>
    <w:p w:rsidR="00D314DF" w:rsidRPr="00563CBA" w:rsidRDefault="00D314DF" w:rsidP="00550B9F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四、总结表彰</w:t>
      </w:r>
    </w:p>
    <w:bookmarkEnd w:id="1"/>
    <w:p w:rsidR="00D314DF" w:rsidRPr="00563CBA" w:rsidRDefault="00022BD5" w:rsidP="00550B9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学校</w:t>
      </w:r>
      <w:r w:rsidR="00C45E92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举行</w:t>
      </w:r>
      <w:r w:rsidR="00CA39C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“</w:t>
      </w:r>
      <w:r w:rsidR="00C45E92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齐鲁工业大学年度学生十大新闻人物颁奖典礼</w:t>
      </w:r>
      <w:r w:rsidR="00CA39CF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”</w:t>
      </w: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并颁发</w:t>
      </w:r>
      <w:r w:rsidR="00C45E92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荣誉</w:t>
      </w: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证书</w:t>
      </w:r>
      <w:r w:rsidR="00C45E92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及奖杯</w:t>
      </w:r>
      <w:r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CC29AE" w:rsidRDefault="00CC29AE" w:rsidP="00343CA3">
      <w:pPr>
        <w:spacing w:line="360" w:lineRule="auto"/>
        <w:ind w:firstLineChars="2200" w:firstLine="5280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</w:p>
    <w:p w:rsidR="00312F3E" w:rsidRPr="00563CBA" w:rsidRDefault="00312F3E" w:rsidP="00CC29AE">
      <w:pPr>
        <w:spacing w:line="360" w:lineRule="auto"/>
        <w:ind w:firstLineChars="2200" w:firstLine="5280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2" w:name="_GoBack"/>
      <w:bookmarkEnd w:id="2"/>
      <w:r w:rsidRPr="00563CBA">
        <w:rPr>
          <w:rFonts w:asciiTheme="minorEastAsia" w:eastAsiaTheme="minorEastAsia" w:hAnsiTheme="minorEastAsia"/>
          <w:color w:val="000000"/>
          <w:sz w:val="24"/>
          <w:szCs w:val="24"/>
        </w:rPr>
        <w:t>宣传部</w:t>
      </w:r>
      <w:r w:rsidR="00CC29A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</w:t>
      </w:r>
      <w:r w:rsidR="00B94527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学生处</w:t>
      </w:r>
      <w:r w:rsidR="00CC29A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</w:t>
      </w:r>
      <w:r w:rsidR="00B94527" w:rsidRPr="00563CBA">
        <w:rPr>
          <w:rFonts w:asciiTheme="minorEastAsia" w:eastAsiaTheme="minorEastAsia" w:hAnsiTheme="minorEastAsia" w:hint="eastAsia"/>
          <w:color w:val="000000"/>
          <w:sz w:val="24"/>
          <w:szCs w:val="24"/>
        </w:rPr>
        <w:t>团委</w:t>
      </w:r>
    </w:p>
    <w:p w:rsidR="00D314DF" w:rsidRPr="00563CBA" w:rsidRDefault="00343CA3" w:rsidP="008475FC">
      <w:pPr>
        <w:spacing w:line="360" w:lineRule="auto"/>
        <w:ind w:firstLineChars="2350" w:firstLine="564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二〇一七</w:t>
      </w:r>
      <w:r w:rsidR="00312F3E" w:rsidRPr="00563CBA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四</w:t>
      </w:r>
      <w:r w:rsidR="00312F3E" w:rsidRPr="00563CBA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十</w:t>
      </w:r>
      <w:r w:rsidR="00312F3E" w:rsidRPr="00563CBA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R="00D314DF" w:rsidRPr="00563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29" w:rsidRDefault="004F2229" w:rsidP="00C06D22">
      <w:pPr>
        <w:spacing w:after="0" w:line="240" w:lineRule="auto"/>
      </w:pPr>
      <w:r>
        <w:separator/>
      </w:r>
    </w:p>
  </w:endnote>
  <w:endnote w:type="continuationSeparator" w:id="0">
    <w:p w:rsidR="004F2229" w:rsidRDefault="004F2229" w:rsidP="00C0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29" w:rsidRDefault="004F2229" w:rsidP="00C06D22">
      <w:pPr>
        <w:spacing w:after="0" w:line="240" w:lineRule="auto"/>
      </w:pPr>
      <w:r>
        <w:separator/>
      </w:r>
    </w:p>
  </w:footnote>
  <w:footnote w:type="continuationSeparator" w:id="0">
    <w:p w:rsidR="004F2229" w:rsidRDefault="004F2229" w:rsidP="00C0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1F3"/>
    <w:multiLevelType w:val="hybridMultilevel"/>
    <w:tmpl w:val="832C9142"/>
    <w:lvl w:ilvl="0" w:tplc="0196509A">
      <w:start w:val="1"/>
      <w:numFmt w:val="japaneseCounting"/>
      <w:lvlText w:val="%1、"/>
      <w:lvlJc w:val="left"/>
      <w:pPr>
        <w:ind w:left="450" w:hanging="45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040AAE"/>
    <w:multiLevelType w:val="hybridMultilevel"/>
    <w:tmpl w:val="32B000E0"/>
    <w:lvl w:ilvl="0" w:tplc="AD5AE1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DE8393C"/>
    <w:multiLevelType w:val="hybridMultilevel"/>
    <w:tmpl w:val="E43EB594"/>
    <w:lvl w:ilvl="0" w:tplc="34CA836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2F58FD"/>
    <w:multiLevelType w:val="hybridMultilevel"/>
    <w:tmpl w:val="D1D8055A"/>
    <w:lvl w:ilvl="0" w:tplc="1954035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41"/>
    <w:rsid w:val="00022BD5"/>
    <w:rsid w:val="0003065F"/>
    <w:rsid w:val="00057FF6"/>
    <w:rsid w:val="00066001"/>
    <w:rsid w:val="000A24FA"/>
    <w:rsid w:val="000A6799"/>
    <w:rsid w:val="000B50AA"/>
    <w:rsid w:val="000D2A6D"/>
    <w:rsid w:val="000E65CF"/>
    <w:rsid w:val="00185864"/>
    <w:rsid w:val="001F613D"/>
    <w:rsid w:val="002E1FDB"/>
    <w:rsid w:val="00312F3E"/>
    <w:rsid w:val="00317BC7"/>
    <w:rsid w:val="00343CA3"/>
    <w:rsid w:val="00351C7D"/>
    <w:rsid w:val="00362D80"/>
    <w:rsid w:val="00385B6B"/>
    <w:rsid w:val="0039065E"/>
    <w:rsid w:val="003A50BC"/>
    <w:rsid w:val="003D2E34"/>
    <w:rsid w:val="003F358D"/>
    <w:rsid w:val="004020F5"/>
    <w:rsid w:val="004372FE"/>
    <w:rsid w:val="00441F9B"/>
    <w:rsid w:val="00457C33"/>
    <w:rsid w:val="00472E2F"/>
    <w:rsid w:val="00490994"/>
    <w:rsid w:val="004E302E"/>
    <w:rsid w:val="004E4A58"/>
    <w:rsid w:val="004F2229"/>
    <w:rsid w:val="004F68B6"/>
    <w:rsid w:val="0050662F"/>
    <w:rsid w:val="0051370F"/>
    <w:rsid w:val="00520409"/>
    <w:rsid w:val="00550B9F"/>
    <w:rsid w:val="00563CBA"/>
    <w:rsid w:val="005831F5"/>
    <w:rsid w:val="00592BCF"/>
    <w:rsid w:val="005D6498"/>
    <w:rsid w:val="005E40D3"/>
    <w:rsid w:val="006200B6"/>
    <w:rsid w:val="00634BC7"/>
    <w:rsid w:val="00646DEB"/>
    <w:rsid w:val="00686064"/>
    <w:rsid w:val="006A1354"/>
    <w:rsid w:val="006F4CE3"/>
    <w:rsid w:val="0070368F"/>
    <w:rsid w:val="00723224"/>
    <w:rsid w:val="00726F41"/>
    <w:rsid w:val="00737FDA"/>
    <w:rsid w:val="0074556F"/>
    <w:rsid w:val="00750957"/>
    <w:rsid w:val="007566B9"/>
    <w:rsid w:val="00756C7E"/>
    <w:rsid w:val="00774CC5"/>
    <w:rsid w:val="00803E33"/>
    <w:rsid w:val="00804192"/>
    <w:rsid w:val="00846CEB"/>
    <w:rsid w:val="008475FC"/>
    <w:rsid w:val="00856EA4"/>
    <w:rsid w:val="00891E80"/>
    <w:rsid w:val="00944341"/>
    <w:rsid w:val="00955928"/>
    <w:rsid w:val="00961B95"/>
    <w:rsid w:val="0097780E"/>
    <w:rsid w:val="00982DC7"/>
    <w:rsid w:val="00983FE1"/>
    <w:rsid w:val="009920AB"/>
    <w:rsid w:val="009E121F"/>
    <w:rsid w:val="009E4A90"/>
    <w:rsid w:val="00A22713"/>
    <w:rsid w:val="00A40843"/>
    <w:rsid w:val="00A44425"/>
    <w:rsid w:val="00A44BD3"/>
    <w:rsid w:val="00AA6E70"/>
    <w:rsid w:val="00AF4DEA"/>
    <w:rsid w:val="00B366A9"/>
    <w:rsid w:val="00B42EB0"/>
    <w:rsid w:val="00B64056"/>
    <w:rsid w:val="00B76F0E"/>
    <w:rsid w:val="00B90AD9"/>
    <w:rsid w:val="00B94527"/>
    <w:rsid w:val="00BA2AF4"/>
    <w:rsid w:val="00BF5914"/>
    <w:rsid w:val="00C049A3"/>
    <w:rsid w:val="00C06D22"/>
    <w:rsid w:val="00C45E92"/>
    <w:rsid w:val="00C902C5"/>
    <w:rsid w:val="00CA39CF"/>
    <w:rsid w:val="00CB14F3"/>
    <w:rsid w:val="00CC1C94"/>
    <w:rsid w:val="00CC29AE"/>
    <w:rsid w:val="00CC38BA"/>
    <w:rsid w:val="00CE2430"/>
    <w:rsid w:val="00D13BBB"/>
    <w:rsid w:val="00D314DF"/>
    <w:rsid w:val="00DC5667"/>
    <w:rsid w:val="00DC683E"/>
    <w:rsid w:val="00DE6363"/>
    <w:rsid w:val="00DF0BE4"/>
    <w:rsid w:val="00E12B4E"/>
    <w:rsid w:val="00E83F6C"/>
    <w:rsid w:val="00F6684B"/>
    <w:rsid w:val="00F82497"/>
    <w:rsid w:val="00FB26BC"/>
    <w:rsid w:val="00FD6D1D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2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paragraph" w:styleId="1">
    <w:name w:val="heading 1"/>
    <w:aliases w:val="标题样式一"/>
    <w:next w:val="a"/>
    <w:link w:val="1Char"/>
    <w:uiPriority w:val="9"/>
    <w:qFormat/>
    <w:rsid w:val="00961B95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61B95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3C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961B95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961B95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C06D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D2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D22"/>
    <w:rPr>
      <w:sz w:val="18"/>
      <w:szCs w:val="18"/>
    </w:rPr>
  </w:style>
  <w:style w:type="paragraph" w:styleId="a5">
    <w:name w:val="List Paragraph"/>
    <w:basedOn w:val="a"/>
    <w:uiPriority w:val="34"/>
    <w:qFormat/>
    <w:rsid w:val="00C06D2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50B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50BC"/>
    <w:rPr>
      <w:rFonts w:ascii="Calibri" w:eastAsia="宋体" w:hAnsi="Calibri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43CA3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2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paragraph" w:styleId="1">
    <w:name w:val="heading 1"/>
    <w:aliases w:val="标题样式一"/>
    <w:next w:val="a"/>
    <w:link w:val="1Char"/>
    <w:uiPriority w:val="9"/>
    <w:qFormat/>
    <w:rsid w:val="00961B95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61B95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3C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961B95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961B95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C06D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D2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D22"/>
    <w:rPr>
      <w:sz w:val="18"/>
      <w:szCs w:val="18"/>
    </w:rPr>
  </w:style>
  <w:style w:type="paragraph" w:styleId="a5">
    <w:name w:val="List Paragraph"/>
    <w:basedOn w:val="a"/>
    <w:uiPriority w:val="34"/>
    <w:qFormat/>
    <w:rsid w:val="00C06D2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50B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50BC"/>
    <w:rPr>
      <w:rFonts w:ascii="Calibri" w:eastAsia="宋体" w:hAnsi="Calibri" w:cs="Times New Roman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43CA3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F4C1-368B-4CD7-B448-1B8DA659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290</cp:revision>
  <cp:lastPrinted>2017-04-10T07:57:00Z</cp:lastPrinted>
  <dcterms:created xsi:type="dcterms:W3CDTF">2017-03-14T08:03:00Z</dcterms:created>
  <dcterms:modified xsi:type="dcterms:W3CDTF">2017-04-10T15:07:00Z</dcterms:modified>
</cp:coreProperties>
</file>